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0C" w:rsidRDefault="00EC680C" w:rsidP="00241288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EC680C" w:rsidRPr="00737B0E" w:rsidRDefault="00EC680C" w:rsidP="00241288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737B0E">
        <w:rPr>
          <w:rFonts w:ascii="Times New Roman" w:hAnsi="Times New Roman"/>
          <w:bCs/>
          <w:spacing w:val="28"/>
          <w:sz w:val="24"/>
          <w:szCs w:val="24"/>
        </w:rPr>
        <w:t xml:space="preserve">АДМИНИСТРАЦИЯ КРИНИЧАНСКОГО СЕЛЬСКОГО </w:t>
      </w:r>
    </w:p>
    <w:p w:rsidR="00EC680C" w:rsidRPr="00737B0E" w:rsidRDefault="00EC680C" w:rsidP="00241288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737B0E">
        <w:rPr>
          <w:rFonts w:ascii="Times New Roman" w:hAnsi="Times New Roman"/>
          <w:bCs/>
          <w:spacing w:val="28"/>
          <w:sz w:val="24"/>
          <w:szCs w:val="24"/>
        </w:rPr>
        <w:t>ПОСЕЛЕНИЯ РОССОШАНСКОГО МУНИЦИПАЛЬНОГО РАЙОНА</w:t>
      </w:r>
    </w:p>
    <w:p w:rsidR="00EC680C" w:rsidRPr="00737B0E" w:rsidRDefault="00EC680C" w:rsidP="00241288">
      <w:pPr>
        <w:jc w:val="center"/>
        <w:rPr>
          <w:rFonts w:ascii="Times New Roman" w:hAnsi="Times New Roman"/>
          <w:bCs/>
          <w:spacing w:val="28"/>
        </w:rPr>
      </w:pPr>
      <w:r w:rsidRPr="00737B0E">
        <w:rPr>
          <w:rFonts w:ascii="Times New Roman" w:hAnsi="Times New Roman"/>
          <w:bCs/>
          <w:spacing w:val="28"/>
        </w:rPr>
        <w:t>ВОРОНЕЖСКОЙ ОБЛАСТИ</w:t>
      </w:r>
    </w:p>
    <w:p w:rsidR="00EC680C" w:rsidRPr="00433142" w:rsidRDefault="00EC680C" w:rsidP="006C10B8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EC680C" w:rsidRPr="00737B0E" w:rsidRDefault="00EC680C" w:rsidP="006C10B8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737B0E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EC680C" w:rsidRPr="000B6909" w:rsidRDefault="00EC680C" w:rsidP="00506E0B">
      <w:pPr>
        <w:pStyle w:val="a4"/>
        <w:tabs>
          <w:tab w:val="left" w:pos="708"/>
        </w:tabs>
        <w:ind w:firstLine="709"/>
        <w:jc w:val="center"/>
        <w:rPr>
          <w:spacing w:val="40"/>
        </w:rPr>
      </w:pPr>
    </w:p>
    <w:p w:rsidR="00EC680C" w:rsidRPr="00737B0E" w:rsidRDefault="00EC680C" w:rsidP="000B6909">
      <w:pPr>
        <w:ind w:right="5935" w:firstLine="0"/>
        <w:rPr>
          <w:rFonts w:ascii="Times New Roman" w:hAnsi="Times New Roman"/>
        </w:rPr>
      </w:pPr>
      <w:r w:rsidRPr="00737B0E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16.12.2024г. </w:t>
      </w:r>
      <w:r w:rsidRPr="00737B0E">
        <w:rPr>
          <w:rFonts w:ascii="Times New Roman" w:hAnsi="Times New Roman"/>
        </w:rPr>
        <w:t xml:space="preserve">    № </w:t>
      </w:r>
      <w:r>
        <w:rPr>
          <w:rFonts w:ascii="Times New Roman" w:hAnsi="Times New Roman"/>
        </w:rPr>
        <w:t>100</w:t>
      </w:r>
    </w:p>
    <w:p w:rsidR="00EC680C" w:rsidRPr="00737B0E" w:rsidRDefault="002C1F3D" w:rsidP="000B6909">
      <w:pPr>
        <w:ind w:right="6503"/>
        <w:rPr>
          <w:rFonts w:ascii="Times New Roman" w:hAnsi="Times New Roman"/>
        </w:rPr>
      </w:pPr>
      <w:r w:rsidRPr="002C1F3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91.7pt;margin-top:-.2pt;width:39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 w:rsidRPr="002C1F3D">
        <w:rPr>
          <w:noProof/>
        </w:rPr>
        <w:pict>
          <v:shape id="AutoShape 2" o:spid="_x0000_s1027" type="#_x0000_t32" style="position:absolute;left:0;text-align:left;margin-left:-.45pt;margin-top:-.2pt;width:84.4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="00EC680C" w:rsidRPr="00737B0E">
        <w:rPr>
          <w:rFonts w:ascii="Times New Roman" w:hAnsi="Times New Roman"/>
        </w:rPr>
        <w:t>с. Криничное</w:t>
      </w:r>
    </w:p>
    <w:p w:rsidR="00EC680C" w:rsidRPr="000B6909" w:rsidRDefault="00EC680C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EC680C" w:rsidRPr="00F80DF4" w:rsidRDefault="00EC680C" w:rsidP="00737B0E">
      <w:pPr>
        <w:widowControl w:val="0"/>
        <w:tabs>
          <w:tab w:val="left" w:pos="5103"/>
        </w:tabs>
        <w:autoSpaceDE w:val="0"/>
        <w:autoSpaceDN w:val="0"/>
        <w:ind w:right="5243" w:firstLine="0"/>
        <w:jc w:val="left"/>
        <w:rPr>
          <w:rFonts w:ascii="Times New Roman" w:hAnsi="Times New Roman"/>
          <w:b/>
          <w:sz w:val="28"/>
          <w:szCs w:val="28"/>
        </w:rPr>
      </w:pPr>
      <w:r w:rsidRPr="00F80DF4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</w:p>
    <w:p w:rsidR="00EC680C" w:rsidRPr="00F80DF4" w:rsidRDefault="00EC680C" w:rsidP="00737B0E">
      <w:pPr>
        <w:widowControl w:val="0"/>
        <w:tabs>
          <w:tab w:val="left" w:pos="5103"/>
        </w:tabs>
        <w:autoSpaceDE w:val="0"/>
        <w:autoSpaceDN w:val="0"/>
        <w:ind w:right="5243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F80DF4">
        <w:rPr>
          <w:rFonts w:ascii="Times New Roman" w:hAnsi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EC680C" w:rsidRPr="00F80DF4" w:rsidRDefault="00EC680C" w:rsidP="00A63986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F80DF4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Криничанского сельского поселения Россошанского муниципального района Воронежской области, утвержденными </w:t>
      </w:r>
      <w:r w:rsidRPr="00F80DF4">
        <w:rPr>
          <w:sz w:val="28"/>
          <w:szCs w:val="28"/>
        </w:rPr>
        <w:t>приказом департамента архитектуры и градостроительства Воронежской области от 16.03.2021 № 45-01-04/274 «Об утверждении правил землепользования и застройки Криничанского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05.07.2023 № 45-01-04/609, от 13.09.2023 № 45-01-04/905)</w:t>
      </w:r>
      <w:r w:rsidRPr="00F80DF4">
        <w:rPr>
          <w:color w:val="000000"/>
          <w:sz w:val="28"/>
          <w:szCs w:val="28"/>
        </w:rPr>
        <w:t xml:space="preserve">, на основании заключения по результатам публичных слушаний от 13.12.2024г. № 1, рекомендации Комиссии по землепользованию и застройки Криничанского сельского поселения (протокол от 13.12.2024г. № 1) администрация Криничанского сельского поселения </w:t>
      </w:r>
      <w:r w:rsidRPr="00F80DF4">
        <w:rPr>
          <w:sz w:val="28"/>
          <w:szCs w:val="28"/>
        </w:rPr>
        <w:t xml:space="preserve">Россошанского муниципального района Воронежской области </w:t>
      </w:r>
      <w:r w:rsidRPr="00F80DF4">
        <w:rPr>
          <w:b/>
          <w:spacing w:val="70"/>
          <w:sz w:val="28"/>
          <w:szCs w:val="28"/>
        </w:rPr>
        <w:t>постановляет</w:t>
      </w:r>
      <w:r w:rsidRPr="00F80DF4">
        <w:rPr>
          <w:sz w:val="28"/>
          <w:szCs w:val="28"/>
        </w:rPr>
        <w:t>:</w:t>
      </w:r>
    </w:p>
    <w:p w:rsidR="00EC680C" w:rsidRPr="00F80DF4" w:rsidRDefault="00EC680C" w:rsidP="00A6398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sz w:val="28"/>
          <w:szCs w:val="28"/>
        </w:rPr>
      </w:pPr>
      <w:r w:rsidRPr="00F80DF4">
        <w:rPr>
          <w:sz w:val="28"/>
          <w:szCs w:val="28"/>
        </w:rPr>
        <w:t xml:space="preserve">Предоставить разрешение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от границ земельного участка с северо-восточной стороны с </w:t>
      </w:r>
      <w:smartTag w:uri="urn:schemas-microsoft-com:office:smarttags" w:element="metricconverter">
        <w:smartTagPr>
          <w:attr w:name="ProductID" w:val="3 м"/>
        </w:smartTagPr>
        <w:r w:rsidRPr="00F80DF4">
          <w:rPr>
            <w:sz w:val="28"/>
            <w:szCs w:val="28"/>
          </w:rPr>
          <w:t>3 м</w:t>
        </w:r>
      </w:smartTag>
      <w:r w:rsidRPr="00F80DF4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,2 м"/>
        </w:smartTagPr>
        <w:r w:rsidRPr="00F80DF4">
          <w:rPr>
            <w:sz w:val="28"/>
            <w:szCs w:val="28"/>
          </w:rPr>
          <w:t>2,2 м</w:t>
        </w:r>
      </w:smartTag>
      <w:r w:rsidRPr="00F80DF4">
        <w:rPr>
          <w:sz w:val="28"/>
          <w:szCs w:val="28"/>
        </w:rPr>
        <w:t xml:space="preserve"> в отношении земельного участка с кадастровым номером </w:t>
      </w:r>
      <w:r w:rsidRPr="00F80DF4">
        <w:rPr>
          <w:bCs/>
          <w:sz w:val="28"/>
          <w:szCs w:val="28"/>
        </w:rPr>
        <w:t>36:27:0370004:9</w:t>
      </w:r>
      <w:r w:rsidRPr="00F80DF4">
        <w:rPr>
          <w:sz w:val="28"/>
          <w:szCs w:val="28"/>
        </w:rPr>
        <w:t>, площадью 4449 кв.м.,с разрешенным использованием «для ведения личного подсобного хозяйства»,  расположенного по адресу: Воронежская область, Россошанский район, х. Атамановка, ул. Первомайская, 25 при условии соблюдения требований СП 42.13330.2016 «Градостроительство. Планировка и застройка городских и сельских поселений» 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EC680C" w:rsidRPr="00F80DF4" w:rsidRDefault="00EC680C" w:rsidP="00A6398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sz w:val="28"/>
          <w:szCs w:val="28"/>
        </w:rPr>
      </w:pPr>
      <w:r w:rsidRPr="00F80DF4">
        <w:rPr>
          <w:sz w:val="28"/>
          <w:szCs w:val="28"/>
        </w:rPr>
        <w:t>Опубликовать настоящее постановление в «Вестнике муниципальных правовых актов администрации Криничанского сельского поселения  Россошанского муниципального района Воронежской области» и на официальном сайте администрации Криничанского сельского поселения в сети Интернет.</w:t>
      </w:r>
    </w:p>
    <w:p w:rsidR="00EC680C" w:rsidRPr="00F80DF4" w:rsidRDefault="00EC680C" w:rsidP="00A6398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sz w:val="28"/>
          <w:szCs w:val="28"/>
        </w:rPr>
      </w:pPr>
      <w:r w:rsidRPr="00F80DF4">
        <w:rPr>
          <w:rFonts w:cs="Arial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EC680C" w:rsidRPr="00F80DF4" w:rsidRDefault="00EC680C" w:rsidP="00AE5E90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sz w:val="28"/>
          <w:szCs w:val="28"/>
          <w:lang w:eastAsia="en-US"/>
        </w:rPr>
      </w:pPr>
      <w:r w:rsidRPr="00F80DF4">
        <w:rPr>
          <w:sz w:val="28"/>
          <w:szCs w:val="28"/>
          <w:lang w:eastAsia="en-US"/>
        </w:rPr>
        <w:t xml:space="preserve">Контроль за исполнением настоящего постановления возложить на главу Криничанского сельского поселения. </w:t>
      </w:r>
    </w:p>
    <w:p w:rsidR="00EC680C" w:rsidRPr="00737B0E" w:rsidRDefault="00EC680C" w:rsidP="00CD1174">
      <w:pPr>
        <w:pStyle w:val="ae"/>
        <w:tabs>
          <w:tab w:val="left" w:pos="1276"/>
        </w:tabs>
        <w:spacing w:line="360" w:lineRule="auto"/>
        <w:ind w:right="-5"/>
        <w:rPr>
          <w:szCs w:val="24"/>
          <w:lang w:eastAsia="en-US"/>
        </w:rPr>
      </w:pPr>
    </w:p>
    <w:p w:rsidR="00F80DF4" w:rsidRDefault="00F80DF4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EC680C" w:rsidRPr="00737B0E" w:rsidRDefault="00F80DF4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Глава Криничанского сельского поселения       </w:t>
      </w:r>
      <w:r w:rsidR="00936C1B">
        <w:rPr>
          <w:rFonts w:ascii="Times New Roman" w:eastAsia="Calibri" w:hAnsi="Times New Roman"/>
          <w:sz w:val="20"/>
          <w:szCs w:val="20"/>
        </w:rPr>
        <w:t xml:space="preserve">                                      </w:t>
      </w:r>
      <w:r w:rsidRPr="00737B0E">
        <w:rPr>
          <w:rFonts w:ascii="Times New Roman" w:hAnsi="Times New Roman"/>
          <w:lang w:eastAsia="en-US"/>
        </w:rPr>
        <w:t>О.П. Шевченко</w:t>
      </w:r>
    </w:p>
    <w:p w:rsidR="00EC680C" w:rsidRPr="00737B0E" w:rsidRDefault="00EC680C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737B0E">
        <w:rPr>
          <w:rFonts w:ascii="Times New Roman" w:hAnsi="Times New Roman"/>
          <w:lang w:eastAsia="en-US"/>
        </w:rPr>
        <w:tab/>
      </w:r>
    </w:p>
    <w:p w:rsidR="00F80DF4" w:rsidRPr="00737B0E" w:rsidRDefault="00F80DF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sectPr w:rsidR="00F80DF4" w:rsidRPr="00737B0E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8EB" w:rsidRDefault="00C608EB">
      <w:r>
        <w:separator/>
      </w:r>
    </w:p>
  </w:endnote>
  <w:endnote w:type="continuationSeparator" w:id="1">
    <w:p w:rsidR="00C608EB" w:rsidRDefault="00C6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8EB" w:rsidRDefault="00C608EB">
      <w:r>
        <w:separator/>
      </w:r>
    </w:p>
  </w:footnote>
  <w:footnote w:type="continuationSeparator" w:id="1">
    <w:p w:rsidR="00C608EB" w:rsidRDefault="00C6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26F59E1"/>
    <w:multiLevelType w:val="hybridMultilevel"/>
    <w:tmpl w:val="F52AECBE"/>
    <w:lvl w:ilvl="0" w:tplc="265AAE7A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623C630D"/>
    <w:multiLevelType w:val="hybridMultilevel"/>
    <w:tmpl w:val="BC382A7A"/>
    <w:lvl w:ilvl="0" w:tplc="EBAE2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03D85"/>
    <w:rsid w:val="00006A49"/>
    <w:rsid w:val="0001193C"/>
    <w:rsid w:val="000210C8"/>
    <w:rsid w:val="00021ADA"/>
    <w:rsid w:val="000279C6"/>
    <w:rsid w:val="000301B8"/>
    <w:rsid w:val="00035971"/>
    <w:rsid w:val="0003731E"/>
    <w:rsid w:val="00045C99"/>
    <w:rsid w:val="0008439F"/>
    <w:rsid w:val="0009658C"/>
    <w:rsid w:val="000B6909"/>
    <w:rsid w:val="000C404A"/>
    <w:rsid w:val="000D73CD"/>
    <w:rsid w:val="00113B38"/>
    <w:rsid w:val="0012118A"/>
    <w:rsid w:val="001213A5"/>
    <w:rsid w:val="00130073"/>
    <w:rsid w:val="00137807"/>
    <w:rsid w:val="0014290A"/>
    <w:rsid w:val="001525AA"/>
    <w:rsid w:val="00162A96"/>
    <w:rsid w:val="00170640"/>
    <w:rsid w:val="00174C73"/>
    <w:rsid w:val="00193A06"/>
    <w:rsid w:val="001A6B66"/>
    <w:rsid w:val="001D3D41"/>
    <w:rsid w:val="001D4CFE"/>
    <w:rsid w:val="001E7304"/>
    <w:rsid w:val="001E7642"/>
    <w:rsid w:val="00212DEB"/>
    <w:rsid w:val="00222C6E"/>
    <w:rsid w:val="0022435E"/>
    <w:rsid w:val="0023749E"/>
    <w:rsid w:val="00241288"/>
    <w:rsid w:val="00250D37"/>
    <w:rsid w:val="002652D8"/>
    <w:rsid w:val="00271286"/>
    <w:rsid w:val="00273D72"/>
    <w:rsid w:val="00275D80"/>
    <w:rsid w:val="00285007"/>
    <w:rsid w:val="002878A4"/>
    <w:rsid w:val="002A0AD3"/>
    <w:rsid w:val="002B03E9"/>
    <w:rsid w:val="002B0484"/>
    <w:rsid w:val="002C1F3D"/>
    <w:rsid w:val="002D0312"/>
    <w:rsid w:val="002E7200"/>
    <w:rsid w:val="002F5A5A"/>
    <w:rsid w:val="00312D20"/>
    <w:rsid w:val="00330415"/>
    <w:rsid w:val="00331084"/>
    <w:rsid w:val="0033140F"/>
    <w:rsid w:val="00365F83"/>
    <w:rsid w:val="0037132B"/>
    <w:rsid w:val="00371965"/>
    <w:rsid w:val="00393A10"/>
    <w:rsid w:val="00396E60"/>
    <w:rsid w:val="003C5869"/>
    <w:rsid w:val="003F0FD3"/>
    <w:rsid w:val="003F62BA"/>
    <w:rsid w:val="004011C6"/>
    <w:rsid w:val="00415146"/>
    <w:rsid w:val="00427056"/>
    <w:rsid w:val="0043135A"/>
    <w:rsid w:val="00433142"/>
    <w:rsid w:val="00470D75"/>
    <w:rsid w:val="00485850"/>
    <w:rsid w:val="004A78E0"/>
    <w:rsid w:val="004B59CD"/>
    <w:rsid w:val="004D2FD9"/>
    <w:rsid w:val="004D66CA"/>
    <w:rsid w:val="004F270C"/>
    <w:rsid w:val="004F3D80"/>
    <w:rsid w:val="00503622"/>
    <w:rsid w:val="00506E0B"/>
    <w:rsid w:val="00510C23"/>
    <w:rsid w:val="00514F3D"/>
    <w:rsid w:val="005259E0"/>
    <w:rsid w:val="00553F56"/>
    <w:rsid w:val="0057696D"/>
    <w:rsid w:val="00587106"/>
    <w:rsid w:val="00587C66"/>
    <w:rsid w:val="0059405C"/>
    <w:rsid w:val="0059418F"/>
    <w:rsid w:val="00596737"/>
    <w:rsid w:val="005A1D61"/>
    <w:rsid w:val="005D46C9"/>
    <w:rsid w:val="005F0537"/>
    <w:rsid w:val="005F0894"/>
    <w:rsid w:val="00601033"/>
    <w:rsid w:val="00651C53"/>
    <w:rsid w:val="00654FD7"/>
    <w:rsid w:val="00656E3C"/>
    <w:rsid w:val="006654E0"/>
    <w:rsid w:val="0066576B"/>
    <w:rsid w:val="006B4290"/>
    <w:rsid w:val="006B48D1"/>
    <w:rsid w:val="006C10B8"/>
    <w:rsid w:val="006F1F85"/>
    <w:rsid w:val="006F3D9D"/>
    <w:rsid w:val="00700B30"/>
    <w:rsid w:val="00725305"/>
    <w:rsid w:val="0073163A"/>
    <w:rsid w:val="00737B0E"/>
    <w:rsid w:val="00740A62"/>
    <w:rsid w:val="00757C2D"/>
    <w:rsid w:val="007750C7"/>
    <w:rsid w:val="00781B7B"/>
    <w:rsid w:val="007A3E2A"/>
    <w:rsid w:val="007A759D"/>
    <w:rsid w:val="007E3349"/>
    <w:rsid w:val="007E42AB"/>
    <w:rsid w:val="007F283C"/>
    <w:rsid w:val="007F2EF8"/>
    <w:rsid w:val="007F30D2"/>
    <w:rsid w:val="00803C31"/>
    <w:rsid w:val="00816A50"/>
    <w:rsid w:val="008172E2"/>
    <w:rsid w:val="00847897"/>
    <w:rsid w:val="0087099D"/>
    <w:rsid w:val="008B586C"/>
    <w:rsid w:val="008B6DBE"/>
    <w:rsid w:val="008B7560"/>
    <w:rsid w:val="008C6F8A"/>
    <w:rsid w:val="008D4634"/>
    <w:rsid w:val="008F5DBD"/>
    <w:rsid w:val="00910D6C"/>
    <w:rsid w:val="00916F5C"/>
    <w:rsid w:val="0091716A"/>
    <w:rsid w:val="00936C1B"/>
    <w:rsid w:val="00957DA4"/>
    <w:rsid w:val="009A565D"/>
    <w:rsid w:val="009C5972"/>
    <w:rsid w:val="009C5B6B"/>
    <w:rsid w:val="009D2261"/>
    <w:rsid w:val="009D56D4"/>
    <w:rsid w:val="009D76E7"/>
    <w:rsid w:val="00A32F5F"/>
    <w:rsid w:val="00A374C7"/>
    <w:rsid w:val="00A63986"/>
    <w:rsid w:val="00A71B8F"/>
    <w:rsid w:val="00A87948"/>
    <w:rsid w:val="00A95A57"/>
    <w:rsid w:val="00AA1A93"/>
    <w:rsid w:val="00AA360C"/>
    <w:rsid w:val="00AC2C0E"/>
    <w:rsid w:val="00AC3003"/>
    <w:rsid w:val="00AC5DC0"/>
    <w:rsid w:val="00AC7B86"/>
    <w:rsid w:val="00AE5E90"/>
    <w:rsid w:val="00B07E5F"/>
    <w:rsid w:val="00B07FE5"/>
    <w:rsid w:val="00B276FD"/>
    <w:rsid w:val="00B3315D"/>
    <w:rsid w:val="00B43A0B"/>
    <w:rsid w:val="00B43FE5"/>
    <w:rsid w:val="00B44308"/>
    <w:rsid w:val="00B82075"/>
    <w:rsid w:val="00B9340B"/>
    <w:rsid w:val="00B936E1"/>
    <w:rsid w:val="00BA7412"/>
    <w:rsid w:val="00BC0A71"/>
    <w:rsid w:val="00BF5350"/>
    <w:rsid w:val="00C0487A"/>
    <w:rsid w:val="00C24CDE"/>
    <w:rsid w:val="00C36399"/>
    <w:rsid w:val="00C50D12"/>
    <w:rsid w:val="00C606E1"/>
    <w:rsid w:val="00C608EB"/>
    <w:rsid w:val="00C71F3E"/>
    <w:rsid w:val="00C849B6"/>
    <w:rsid w:val="00C9449A"/>
    <w:rsid w:val="00CB23A9"/>
    <w:rsid w:val="00CD1174"/>
    <w:rsid w:val="00CD1405"/>
    <w:rsid w:val="00D16DBE"/>
    <w:rsid w:val="00D33F8E"/>
    <w:rsid w:val="00D737A9"/>
    <w:rsid w:val="00D91556"/>
    <w:rsid w:val="00DA1124"/>
    <w:rsid w:val="00DB0C98"/>
    <w:rsid w:val="00DB4266"/>
    <w:rsid w:val="00DF2E8A"/>
    <w:rsid w:val="00E11B07"/>
    <w:rsid w:val="00E132F3"/>
    <w:rsid w:val="00E15203"/>
    <w:rsid w:val="00E21A91"/>
    <w:rsid w:val="00E7346B"/>
    <w:rsid w:val="00E8774B"/>
    <w:rsid w:val="00EA3532"/>
    <w:rsid w:val="00EB2FCE"/>
    <w:rsid w:val="00EC179B"/>
    <w:rsid w:val="00EC6663"/>
    <w:rsid w:val="00EC680C"/>
    <w:rsid w:val="00EC6D19"/>
    <w:rsid w:val="00ED44F8"/>
    <w:rsid w:val="00F22190"/>
    <w:rsid w:val="00F35BA9"/>
    <w:rsid w:val="00F74484"/>
    <w:rsid w:val="00F75154"/>
    <w:rsid w:val="00F80DF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C363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"/>
    <w:basedOn w:val="a"/>
    <w:link w:val="a5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Знак Знак"/>
    <w:link w:val="a4"/>
    <w:uiPriority w:val="99"/>
    <w:locked/>
    <w:rsid w:val="005259E0"/>
    <w:rPr>
      <w:rFonts w:cs="Times New Roman"/>
      <w:sz w:val="28"/>
      <w:lang w:val="ru-RU" w:eastAsia="ru-RU"/>
    </w:rPr>
  </w:style>
  <w:style w:type="paragraph" w:styleId="a6">
    <w:name w:val="Title"/>
    <w:basedOn w:val="a"/>
    <w:link w:val="a7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7">
    <w:name w:val="Название Знак"/>
    <w:link w:val="a6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9">
    <w:name w:val="Нижний колонтитул Знак"/>
    <w:link w:val="a8"/>
    <w:uiPriority w:val="99"/>
    <w:locked/>
    <w:rsid w:val="007F2EF8"/>
    <w:rPr>
      <w:rFonts w:cs="Times New Roman"/>
      <w:sz w:val="28"/>
    </w:rPr>
  </w:style>
  <w:style w:type="character" w:styleId="HTML">
    <w:name w:val="HTML Variable"/>
    <w:aliases w:val="!Ссылки в документе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d">
    <w:name w:val="Normal (Web)"/>
    <w:basedOn w:val="a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link w:val="ae"/>
    <w:uiPriority w:val="99"/>
    <w:locked/>
    <w:rsid w:val="002F5A5A"/>
    <w:rPr>
      <w:rFonts w:cs="Times New Roman"/>
      <w:sz w:val="24"/>
    </w:rPr>
  </w:style>
  <w:style w:type="paragraph" w:customStyle="1" w:styleId="af0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uiPriority w:val="99"/>
    <w:qFormat/>
    <w:rsid w:val="006B4290"/>
    <w:rPr>
      <w:rFonts w:cs="Times New Roman"/>
      <w:i/>
      <w:iCs/>
    </w:rPr>
  </w:style>
  <w:style w:type="paragraph" w:customStyle="1" w:styleId="11">
    <w:name w:val="Заголовок1"/>
    <w:basedOn w:val="a"/>
    <w:next w:val="ae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E730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238</TotalTime>
  <Pages>1</Pages>
  <Words>404</Words>
  <Characters>2307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oms680213@outlook.com</cp:lastModifiedBy>
  <cp:revision>25</cp:revision>
  <cp:lastPrinted>2024-04-04T10:39:00Z</cp:lastPrinted>
  <dcterms:created xsi:type="dcterms:W3CDTF">2023-04-06T07:33:00Z</dcterms:created>
  <dcterms:modified xsi:type="dcterms:W3CDTF">2024-12-28T15:54:00Z</dcterms:modified>
</cp:coreProperties>
</file>