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AF5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АДМИНИСТРАЦИЯ</w:t>
      </w:r>
    </w:p>
    <w:p w14:paraId="653C6B02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</w:t>
      </w:r>
    </w:p>
    <w:p w14:paraId="59E21C0B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525AB68D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ВОРОНЕЖСКОЙ ОБЛАСТИ</w:t>
      </w:r>
    </w:p>
    <w:p w14:paraId="7D1A0FEB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E19C42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ПОСТАНОВЛЕНИЕ </w:t>
      </w:r>
    </w:p>
    <w:p w14:paraId="493493C6" w14:textId="77777777" w:rsidR="004507BB" w:rsidRPr="00580407" w:rsidRDefault="004507BB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160041" w14:textId="12754C38" w:rsidR="004507BB" w:rsidRPr="00580407" w:rsidRDefault="004507BB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От </w:t>
      </w:r>
      <w:bookmarkStart w:id="0" w:name="_Hlk190336491"/>
      <w:r>
        <w:rPr>
          <w:rFonts w:ascii="Arial" w:hAnsi="Arial" w:cs="Arial"/>
          <w:sz w:val="24"/>
          <w:szCs w:val="24"/>
        </w:rPr>
        <w:t>13</w:t>
      </w:r>
      <w:r w:rsidRPr="0058040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58040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580407">
        <w:rPr>
          <w:rFonts w:ascii="Arial" w:hAnsi="Arial" w:cs="Arial"/>
          <w:sz w:val="24"/>
          <w:szCs w:val="24"/>
        </w:rPr>
        <w:t xml:space="preserve">г. № </w:t>
      </w:r>
      <w:bookmarkEnd w:id="0"/>
      <w:r w:rsidR="00294EDB">
        <w:rPr>
          <w:rFonts w:ascii="Arial" w:hAnsi="Arial" w:cs="Arial"/>
          <w:sz w:val="24"/>
          <w:szCs w:val="24"/>
        </w:rPr>
        <w:t>8</w:t>
      </w:r>
    </w:p>
    <w:p w14:paraId="4414719D" w14:textId="32FCED2B" w:rsidR="004507BB" w:rsidRPr="00580407" w:rsidRDefault="004507BB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80407">
        <w:rPr>
          <w:rFonts w:ascii="Arial" w:hAnsi="Arial" w:cs="Arial"/>
          <w:sz w:val="24"/>
          <w:szCs w:val="24"/>
        </w:rPr>
        <w:t>.</w:t>
      </w:r>
      <w:r w:rsidR="00570D29">
        <w:rPr>
          <w:rFonts w:ascii="Arial" w:hAnsi="Arial" w:cs="Arial"/>
          <w:sz w:val="24"/>
          <w:szCs w:val="24"/>
        </w:rPr>
        <w:t xml:space="preserve"> </w:t>
      </w: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риничное</w:t>
      </w:r>
      <w:r w:rsidRPr="00580407">
        <w:rPr>
          <w:rFonts w:ascii="Arial" w:hAnsi="Arial" w:cs="Arial"/>
          <w:sz w:val="24"/>
          <w:szCs w:val="24"/>
        </w:rPr>
        <w:t xml:space="preserve"> </w:t>
      </w:r>
    </w:p>
    <w:p w14:paraId="5F57701F" w14:textId="77777777" w:rsidR="004507BB" w:rsidRPr="00580407" w:rsidRDefault="004507BB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7543A2" w14:textId="77777777" w:rsidR="004507BB" w:rsidRDefault="004507BB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>Об утверждении реестра кладбищ, расположенных на территории К</w:t>
      </w:r>
      <w:r>
        <w:rPr>
          <w:rFonts w:ascii="Arial" w:hAnsi="Arial" w:cs="Arial"/>
          <w:bCs/>
          <w:sz w:val="32"/>
          <w:szCs w:val="32"/>
        </w:rPr>
        <w:t>ринича</w:t>
      </w:r>
      <w:r w:rsidRPr="00C32398">
        <w:rPr>
          <w:rFonts w:ascii="Arial" w:hAnsi="Arial" w:cs="Arial"/>
          <w:bCs/>
          <w:sz w:val="32"/>
          <w:szCs w:val="32"/>
        </w:rPr>
        <w:t xml:space="preserve">нского сельского поселения </w:t>
      </w:r>
    </w:p>
    <w:p w14:paraId="05B066B0" w14:textId="77777777" w:rsidR="004507BB" w:rsidRPr="00C32398" w:rsidRDefault="004507BB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Россошанского муниципального района </w:t>
      </w:r>
    </w:p>
    <w:p w14:paraId="5B601054" w14:textId="77777777" w:rsidR="004507BB" w:rsidRPr="00C32398" w:rsidRDefault="004507BB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>Воронежской области</w:t>
      </w:r>
    </w:p>
    <w:p w14:paraId="0F5F4EAB" w14:textId="77777777" w:rsidR="004507BB" w:rsidRPr="00C32398" w:rsidRDefault="004507BB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5659BC07" w14:textId="77777777" w:rsidR="004507BB" w:rsidRPr="00580407" w:rsidRDefault="004507BB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Национальным планом развития конкуренции в Российской Федерации на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80407">
        <w:rPr>
          <w:rFonts w:ascii="Arial" w:hAnsi="Arial" w:cs="Arial"/>
          <w:sz w:val="24"/>
          <w:szCs w:val="24"/>
        </w:rPr>
        <w:t>2021-2025 годы, утвержденным Распоряжением Правительства Российской Федерации от 02.09.2021 № 2424-р, администрация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 xml:space="preserve">нского сельского поселения </w:t>
      </w:r>
    </w:p>
    <w:p w14:paraId="4B8F4470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416C1B" w14:textId="77777777" w:rsidR="004507BB" w:rsidRDefault="004507BB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ПОСТАНОВЛЯЕТ:</w:t>
      </w:r>
    </w:p>
    <w:p w14:paraId="32DD2578" w14:textId="77777777" w:rsidR="004507BB" w:rsidRPr="00580407" w:rsidRDefault="004507BB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F34861" w14:textId="77777777" w:rsidR="004507BB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1. Утвердить реестр кладбищ, расположенных на территории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 Россошанского муниципального района Воронежской области согласно приложению.</w:t>
      </w:r>
    </w:p>
    <w:p w14:paraId="582C9EA2" w14:textId="77777777" w:rsidR="004507BB" w:rsidRPr="00580407" w:rsidRDefault="004507BB" w:rsidP="00C32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398">
        <w:rPr>
          <w:rFonts w:ascii="Arial" w:hAnsi="Arial" w:cs="Arial"/>
          <w:sz w:val="24"/>
          <w:szCs w:val="24"/>
        </w:rPr>
        <w:t>2. П</w:t>
      </w:r>
      <w:r>
        <w:rPr>
          <w:rFonts w:ascii="Arial" w:hAnsi="Arial" w:cs="Arial"/>
          <w:sz w:val="24"/>
          <w:szCs w:val="24"/>
        </w:rPr>
        <w:t>остановление</w:t>
      </w:r>
      <w:r w:rsidRPr="00C32398">
        <w:rPr>
          <w:rFonts w:ascii="Arial" w:hAnsi="Arial" w:cs="Arial"/>
          <w:sz w:val="24"/>
          <w:szCs w:val="24"/>
        </w:rPr>
        <w:t xml:space="preserve"> </w:t>
      </w: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</w:t>
      </w:r>
      <w:r w:rsidRPr="00C3239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 поселения от 26.06.2023г. № 45</w:t>
      </w:r>
      <w:r w:rsidRPr="00C32398">
        <w:rPr>
          <w:rFonts w:ascii="Arial" w:hAnsi="Arial" w:cs="Arial"/>
          <w:sz w:val="24"/>
          <w:szCs w:val="24"/>
        </w:rPr>
        <w:t xml:space="preserve"> «Об утверждении реестра кладбищ, расположенных на территории </w:t>
      </w: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</w:t>
      </w:r>
      <w:r w:rsidRPr="00C3239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п</w:t>
      </w:r>
      <w:r w:rsidRPr="00C32398">
        <w:rPr>
          <w:rFonts w:ascii="Arial" w:hAnsi="Arial" w:cs="Arial"/>
          <w:sz w:val="24"/>
          <w:szCs w:val="24"/>
        </w:rPr>
        <w:t>ризнать утратившим силу</w:t>
      </w:r>
      <w:r>
        <w:rPr>
          <w:rFonts w:ascii="Arial" w:hAnsi="Arial" w:cs="Arial"/>
          <w:sz w:val="24"/>
          <w:szCs w:val="24"/>
        </w:rPr>
        <w:t>.</w:t>
      </w:r>
    </w:p>
    <w:p w14:paraId="42CE8E2F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80407">
        <w:rPr>
          <w:rFonts w:ascii="Arial" w:hAnsi="Arial" w:cs="Arial"/>
          <w:sz w:val="24"/>
          <w:szCs w:val="24"/>
        </w:rPr>
        <w:t>. Опубликовать настоящее постановление в «Вестнике муниципальных правовых актов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 Россошанского муниципального района Воронежской области» и разместить на официальном сайте администрации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 Россошанского муниципального района Воронежской области.</w:t>
      </w:r>
    </w:p>
    <w:p w14:paraId="0931790B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80407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14:paraId="49FD57EA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80407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главу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поселения.</w:t>
      </w:r>
    </w:p>
    <w:p w14:paraId="17227956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959D1B" w14:textId="77777777" w:rsidR="004507BB" w:rsidRDefault="004507BB" w:rsidP="00C323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8C584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E0EFB" w14:textId="77777777" w:rsidR="004507BB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80407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</w:t>
      </w:r>
    </w:p>
    <w:p w14:paraId="1411653D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сельского поселения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80407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1D0262">
        <w:rPr>
          <w:rFonts w:ascii="Arial" w:hAnsi="Arial" w:cs="Arial"/>
          <w:sz w:val="24"/>
          <w:szCs w:val="24"/>
        </w:rPr>
        <w:t>О.П.Шевченко</w:t>
      </w:r>
      <w:proofErr w:type="spellEnd"/>
    </w:p>
    <w:p w14:paraId="7A659585" w14:textId="77777777" w:rsidR="004507BB" w:rsidRPr="00580407" w:rsidRDefault="004507BB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2610A5" w14:textId="77777777" w:rsidR="004507BB" w:rsidRPr="00EB2000" w:rsidRDefault="004507BB" w:rsidP="00267992">
      <w:pPr>
        <w:spacing w:after="0" w:line="240" w:lineRule="auto"/>
        <w:rPr>
          <w:rFonts w:ascii="Arial" w:hAnsi="Arial" w:cs="Arial"/>
          <w:sz w:val="28"/>
          <w:szCs w:val="28"/>
        </w:rPr>
        <w:sectPr w:rsidR="004507BB" w:rsidRPr="00EB2000" w:rsidSect="00570D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595133" w14:textId="77777777" w:rsidR="004507BB" w:rsidRPr="00580407" w:rsidRDefault="004507BB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68CE168" w14:textId="77777777" w:rsidR="004507BB" w:rsidRPr="00580407" w:rsidRDefault="004507BB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5AFF805" w14:textId="77777777" w:rsidR="004507BB" w:rsidRPr="00580407" w:rsidRDefault="004507BB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 сельского поселения</w:t>
      </w:r>
    </w:p>
    <w:p w14:paraId="2ACABC39" w14:textId="38F9CC3F" w:rsidR="004507BB" w:rsidRPr="00580407" w:rsidRDefault="004507BB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13.02.2025г. №</w:t>
      </w:r>
      <w:r w:rsidR="00294E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EA39978" w14:textId="77777777" w:rsidR="004507BB" w:rsidRPr="00580407" w:rsidRDefault="004507BB" w:rsidP="00A02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3645E" w14:textId="77777777" w:rsidR="004507BB" w:rsidRDefault="004507BB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РЕЕСТР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кладбищ, </w:t>
      </w:r>
    </w:p>
    <w:p w14:paraId="256E2079" w14:textId="77777777" w:rsidR="004507BB" w:rsidRDefault="004507BB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 xml:space="preserve">расположенных на территории </w:t>
      </w:r>
      <w:r w:rsidRPr="0058040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ринича</w:t>
      </w:r>
      <w:r w:rsidRPr="00580407">
        <w:rPr>
          <w:rFonts w:ascii="Arial" w:hAnsi="Arial" w:cs="Arial"/>
          <w:sz w:val="24"/>
          <w:szCs w:val="24"/>
        </w:rPr>
        <w:t>нского</w:t>
      </w:r>
      <w:r w:rsidRPr="00C32398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14:paraId="0CE08FE3" w14:textId="77777777" w:rsidR="004507BB" w:rsidRPr="00C32398" w:rsidRDefault="004507BB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Россошанского муниципального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Воронежской области </w:t>
      </w:r>
    </w:p>
    <w:p w14:paraId="1DFCA759" w14:textId="77777777" w:rsidR="004507BB" w:rsidRPr="00C32398" w:rsidRDefault="004507BB" w:rsidP="008400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0ACB76F" w14:textId="77777777" w:rsidR="004507BB" w:rsidRPr="00C32398" w:rsidRDefault="004507BB" w:rsidP="008400A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532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0"/>
        <w:gridCol w:w="2134"/>
        <w:gridCol w:w="2013"/>
        <w:gridCol w:w="1080"/>
        <w:gridCol w:w="2160"/>
        <w:gridCol w:w="2160"/>
        <w:gridCol w:w="1980"/>
        <w:gridCol w:w="1620"/>
        <w:gridCol w:w="1620"/>
      </w:tblGrid>
      <w:tr w:rsidR="004507BB" w:rsidRPr="00772436" w14:paraId="024FF666" w14:textId="77777777" w:rsidTr="007916D9">
        <w:trPr>
          <w:trHeight w:val="2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D65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093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Адрес/наименование кладбища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7E4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B52B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 ЗУ</w:t>
            </w:r>
            <w:proofErr w:type="gramEnd"/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(га)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03588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23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E2652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7BB" w:rsidRPr="00772436" w14:paraId="546CD0C5" w14:textId="77777777" w:rsidTr="004364A5">
        <w:trPr>
          <w:trHeight w:val="11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E0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AD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CE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6C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E4D6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принадлежности: государственная/ муниципальная/ частная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97AD" w14:textId="77777777" w:rsidR="004507BB" w:rsidRPr="00C32398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обычаям: общественное/</w:t>
            </w:r>
          </w:p>
          <w:p w14:paraId="2A839C38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вероисповедальное</w:t>
            </w:r>
            <w:proofErr w:type="spellEnd"/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</w:t>
            </w:r>
          </w:p>
          <w:p w14:paraId="160CD80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3E0C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историческому и культурному наследию: историко-мемориальное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E053D" w14:textId="77777777" w:rsidR="004507BB" w:rsidRPr="00A024AD" w:rsidRDefault="004507BB" w:rsidP="007916D9">
            <w:pPr>
              <w:spacing w:after="0" w:line="240" w:lineRule="auto"/>
              <w:ind w:left="21" w:hanging="2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статусу: открытое/ закрытое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57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мест захоронений</w:t>
            </w:r>
          </w:p>
        </w:tc>
      </w:tr>
      <w:tr w:rsidR="004507BB" w:rsidRPr="00772436" w14:paraId="0349A452" w14:textId="77777777" w:rsidTr="006E7B84">
        <w:trPr>
          <w:cantSplit/>
          <w:trHeight w:val="13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73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5155" w14:textId="621D66CD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с.Криничное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94E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ул.Нагорная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52 кладбище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D6C3" w14:textId="77777777" w:rsidR="004507BB" w:rsidRPr="006E7B84" w:rsidRDefault="004507BB" w:rsidP="006E7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36:27:0360001:75</w:t>
            </w:r>
          </w:p>
          <w:p w14:paraId="4893C91C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21F1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148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9A8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B67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888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F9B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</w:t>
            </w:r>
          </w:p>
        </w:tc>
      </w:tr>
      <w:tr w:rsidR="004507BB" w:rsidRPr="00772436" w14:paraId="0A9897FB" w14:textId="77777777" w:rsidTr="006E7B84">
        <w:trPr>
          <w:cantSplit/>
          <w:trHeight w:val="16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22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2DD3" w14:textId="48CDF0CE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р-н,</w:t>
            </w:r>
            <w:r w:rsidR="00294E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х.Григорьевка</w:t>
            </w:r>
            <w:proofErr w:type="spellEnd"/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94E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ул.Большая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Григорьевка, кладбище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DCF5" w14:textId="77777777" w:rsidR="004507BB" w:rsidRPr="004364A5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36:27:0360001:99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6CA8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581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B215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C00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6B5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B52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</w:tr>
      <w:tr w:rsidR="004507BB" w:rsidRPr="00772436" w14:paraId="0C399739" w14:textId="77777777" w:rsidTr="006E7B84">
        <w:trPr>
          <w:trHeight w:val="14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2BD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83D0" w14:textId="1F9BDD70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р-н,</w:t>
            </w:r>
            <w:r w:rsidR="00294E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х.Атамановка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 кладбище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6D5A" w14:textId="77777777" w:rsidR="004507BB" w:rsidRPr="004364A5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36:27:0370003:144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BE4F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A168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024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1C0F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431D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9D4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</w:tr>
      <w:tr w:rsidR="004507BB" w:rsidRPr="00772436" w14:paraId="360DF98F" w14:textId="77777777" w:rsidTr="006E7B84">
        <w:trPr>
          <w:trHeight w:val="14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00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AA4D" w14:textId="77777777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spellStart"/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н,с.Первомайское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14к  кладбище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2E6E" w14:textId="77777777" w:rsidR="004507BB" w:rsidRPr="004364A5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36:27:0390003:99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FF5C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5E9D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7FF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9CF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C4F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CB1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1714</w:t>
            </w:r>
          </w:p>
        </w:tc>
      </w:tr>
      <w:tr w:rsidR="004507BB" w:rsidRPr="00772436" w14:paraId="0DE36913" w14:textId="77777777" w:rsidTr="006E7B84">
        <w:trPr>
          <w:trHeight w:val="8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72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A86F" w14:textId="77777777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Россошанский р-н,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х.Поддубновка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5F13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-//-</w:t>
            </w: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30F1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93F8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8C35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6B2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7CDA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99A6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4507BB" w:rsidRPr="00772436" w14:paraId="624CBB99" w14:textId="77777777" w:rsidTr="008770EE">
        <w:trPr>
          <w:trHeight w:val="16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37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FFF7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с.Криничное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C5C7F60" w14:textId="77777777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34з      воинское захоронение №557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34C7" w14:textId="77777777" w:rsidR="004507BB" w:rsidRPr="004364A5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36:27:0390004:56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AB4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ECB3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8DF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05B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13E6" w14:textId="77777777" w:rsidR="004507BB" w:rsidRPr="004364A5" w:rsidRDefault="004507BB" w:rsidP="00436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  <w:p w14:paraId="517F6281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C3C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507BB" w:rsidRPr="00772436" w14:paraId="5F4E17FC" w14:textId="77777777" w:rsidTr="008770EE">
        <w:trPr>
          <w:trHeight w:val="2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B96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19BC" w14:textId="77777777" w:rsidR="004507BB" w:rsidRPr="006E7B84" w:rsidRDefault="004507BB" w:rsidP="006E7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с.Первомайск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14к братская могила погибшим в годы ВОВ дл.10м.шир. 7,5м      воинское захоронение № 559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0F4C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-//-</w:t>
            </w: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B3D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57A1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9B4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9F2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3CEE" w14:textId="77777777" w:rsidR="004507BB" w:rsidRPr="004364A5" w:rsidRDefault="004507BB" w:rsidP="00436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  <w:p w14:paraId="1AEA5A0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1AE9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4507BB" w:rsidRPr="00772436" w14:paraId="79ADC45B" w14:textId="77777777" w:rsidTr="007916D9">
        <w:trPr>
          <w:trHeight w:val="2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95B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86BC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х.Атамановка</w:t>
            </w:r>
            <w:proofErr w:type="spellEnd"/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725A97F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гражданское 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кладбище,  братская</w:t>
            </w:r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могила воинов, погибших в годы ВОВ  дл.2,5м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AE446C1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2,5м  </w:t>
            </w:r>
          </w:p>
          <w:p w14:paraId="727B16E1" w14:textId="77777777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538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9B7D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-//-</w:t>
            </w: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FE0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1083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2D62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E07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1E15" w14:textId="77777777" w:rsidR="004507BB" w:rsidRPr="004364A5" w:rsidRDefault="004507BB" w:rsidP="00436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4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  <w:p w14:paraId="24BF0371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CA89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507BB" w:rsidRPr="00772436" w14:paraId="74A90209" w14:textId="77777777" w:rsidTr="006E7B84">
        <w:trPr>
          <w:trHeight w:val="21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C80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7143" w14:textId="77777777" w:rsidR="004507BB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Россошанский р-</w:t>
            </w:r>
            <w:proofErr w:type="gram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х.Атамановка</w:t>
            </w:r>
            <w:proofErr w:type="gram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,центр</w:t>
            </w:r>
            <w:proofErr w:type="spellEnd"/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 брат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ская могила  воинов, погибших в </w:t>
            </w: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годы ВОВ дл.15м.шир. 10м </w:t>
            </w:r>
          </w:p>
          <w:p w14:paraId="21F30FAD" w14:textId="77777777" w:rsidR="004507BB" w:rsidRPr="006E7B84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7B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536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2EE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-//-</w:t>
            </w: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F93C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37CE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BED8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2940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72B7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190B4" w14:textId="77777777" w:rsidR="004507BB" w:rsidRPr="00A024AD" w:rsidRDefault="004507BB" w:rsidP="00791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2BFF966" w14:textId="386EEF12" w:rsidR="004507BB" w:rsidRPr="00580407" w:rsidRDefault="004507BB" w:rsidP="00220A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CF87B5" w14:textId="77777777" w:rsidR="004507BB" w:rsidRPr="00580407" w:rsidRDefault="004507BB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4507BB" w:rsidRPr="00580407" w:rsidSect="002F205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109"/>
    <w:rsid w:val="000558C7"/>
    <w:rsid w:val="000E2B43"/>
    <w:rsid w:val="001D0262"/>
    <w:rsid w:val="00220AE7"/>
    <w:rsid w:val="00267992"/>
    <w:rsid w:val="00294EDB"/>
    <w:rsid w:val="002F2056"/>
    <w:rsid w:val="004364A5"/>
    <w:rsid w:val="004507BB"/>
    <w:rsid w:val="00461BDB"/>
    <w:rsid w:val="00501282"/>
    <w:rsid w:val="005314E5"/>
    <w:rsid w:val="00570D29"/>
    <w:rsid w:val="00580407"/>
    <w:rsid w:val="005B012A"/>
    <w:rsid w:val="006903B4"/>
    <w:rsid w:val="006E7B84"/>
    <w:rsid w:val="00761CF4"/>
    <w:rsid w:val="00772436"/>
    <w:rsid w:val="007916D9"/>
    <w:rsid w:val="007A1386"/>
    <w:rsid w:val="008400AF"/>
    <w:rsid w:val="008770EE"/>
    <w:rsid w:val="008E07F0"/>
    <w:rsid w:val="00900E0D"/>
    <w:rsid w:val="00A024AD"/>
    <w:rsid w:val="00A622A3"/>
    <w:rsid w:val="00A85CFC"/>
    <w:rsid w:val="00B72597"/>
    <w:rsid w:val="00BB3109"/>
    <w:rsid w:val="00BE0971"/>
    <w:rsid w:val="00C24E95"/>
    <w:rsid w:val="00C32398"/>
    <w:rsid w:val="00D547C1"/>
    <w:rsid w:val="00D60348"/>
    <w:rsid w:val="00DA2F5A"/>
    <w:rsid w:val="00DF4969"/>
    <w:rsid w:val="00EB2000"/>
    <w:rsid w:val="00ED3AD9"/>
    <w:rsid w:val="00F4449E"/>
    <w:rsid w:val="00F650C9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884A"/>
  <w15:docId w15:val="{F36A60D5-83AB-47E3-BA0F-CD2B63F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99"/>
    <w:qFormat/>
    <w:rsid w:val="002679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2025-02-14T10:39:00Z</cp:lastPrinted>
  <dcterms:created xsi:type="dcterms:W3CDTF">2025-02-13T07:52:00Z</dcterms:created>
  <dcterms:modified xsi:type="dcterms:W3CDTF">2025-02-17T06:25:00Z</dcterms:modified>
</cp:coreProperties>
</file>