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56" w:rsidRPr="0094455D" w:rsidRDefault="00437934" w:rsidP="00296B56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4pt;margin-top:-9pt;width:54pt;height:54pt;z-index:251660288" filled="f" stroked="f">
            <v:textbox style="mso-next-textbox:#_x0000_s1026" inset="0,0,0,0">
              <w:txbxContent>
                <w:p w:rsidR="00926B5B" w:rsidRDefault="00926B5B" w:rsidP="00296B56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27" type="#_x0000_t202" style="position:absolute;left:0;text-align:left;margin-left:387pt;margin-top:-18pt;width:99pt;height:18pt;z-index:251661312" filled="f" stroked="f">
            <v:textbox style="mso-next-textbox:#_x0000_s1027" inset="0,0,0,0">
              <w:txbxContent>
                <w:p w:rsidR="00926B5B" w:rsidRDefault="00926B5B" w:rsidP="00296B56"/>
              </w:txbxContent>
            </v:textbox>
          </v:shape>
        </w:pict>
      </w:r>
      <w:r w:rsidR="00296B56" w:rsidRPr="0094455D">
        <w:rPr>
          <w:rFonts w:ascii="Times New Roman" w:hAnsi="Times New Roman"/>
          <w:b/>
          <w:bCs/>
          <w:spacing w:val="28"/>
          <w:sz w:val="24"/>
          <w:szCs w:val="24"/>
        </w:rPr>
        <w:t xml:space="preserve">АДМИНИСТРАЦИЯ </w:t>
      </w:r>
      <w:r w:rsidR="00AB08AD">
        <w:rPr>
          <w:rFonts w:ascii="Times New Roman" w:hAnsi="Times New Roman"/>
          <w:b/>
          <w:bCs/>
          <w:spacing w:val="28"/>
          <w:sz w:val="24"/>
          <w:szCs w:val="24"/>
        </w:rPr>
        <w:t>КРИНИЧАНСКОГО</w:t>
      </w:r>
      <w:r w:rsidR="00296B56" w:rsidRPr="0094455D">
        <w:rPr>
          <w:rFonts w:ascii="Times New Roman" w:hAnsi="Times New Roman"/>
          <w:b/>
          <w:bCs/>
          <w:spacing w:val="28"/>
          <w:sz w:val="24"/>
          <w:szCs w:val="24"/>
        </w:rPr>
        <w:t xml:space="preserve"> СЕЛЬСКОГО ПОСЕЛЕНИЯ РОССОШАНСКОГО МУНИЦИПАЛЬНОГО РАЙОНА</w:t>
      </w:r>
    </w:p>
    <w:p w:rsidR="00296B56" w:rsidRPr="0094455D" w:rsidRDefault="00296B56" w:rsidP="00296B56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94455D">
        <w:rPr>
          <w:rFonts w:ascii="Times New Roman" w:hAnsi="Times New Roman"/>
          <w:b/>
          <w:bCs/>
          <w:spacing w:val="28"/>
          <w:sz w:val="24"/>
          <w:szCs w:val="24"/>
        </w:rPr>
        <w:t>ВОРОНЕЖСКОЙ ОБЛАСТИ</w:t>
      </w:r>
    </w:p>
    <w:p w:rsidR="00296B56" w:rsidRPr="0094455D" w:rsidRDefault="00296B56" w:rsidP="00296B56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</w:p>
    <w:p w:rsidR="00296B56" w:rsidRPr="0094455D" w:rsidRDefault="00437934" w:rsidP="00296B56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28" type="#_x0000_t202" style="position:absolute;left:0;text-align:left;margin-left:108pt;margin-top:12.4pt;width:1in;height:18pt;z-index:251662336" filled="f" stroked="f">
            <v:textbox style="mso-next-textbox:#_x0000_s1028">
              <w:txbxContent>
                <w:p w:rsidR="00926B5B" w:rsidRDefault="00926B5B" w:rsidP="00296B56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296B56" w:rsidRPr="0094455D">
        <w:rPr>
          <w:rFonts w:ascii="Times New Roman" w:hAnsi="Times New Roman"/>
          <w:b/>
          <w:spacing w:val="40"/>
          <w:sz w:val="24"/>
          <w:szCs w:val="24"/>
        </w:rPr>
        <w:t>ПОСТАНОВЛЕНИЕ</w:t>
      </w:r>
    </w:p>
    <w:p w:rsidR="00296B56" w:rsidRPr="0094455D" w:rsidRDefault="00296B56" w:rsidP="00296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644B" w:rsidRPr="00977638" w:rsidRDefault="003D475E" w:rsidP="0084644B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3D475E">
        <w:rPr>
          <w:rFonts w:ascii="Times New Roman" w:hAnsi="Times New Roman" w:cs="Times New Roman"/>
          <w:sz w:val="24"/>
          <w:szCs w:val="24"/>
          <w:u w:val="single"/>
        </w:rPr>
        <w:t>03</w:t>
      </w:r>
      <w:r w:rsidR="00AB08AD" w:rsidRPr="003D475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D475E">
        <w:rPr>
          <w:rFonts w:ascii="Times New Roman" w:hAnsi="Times New Roman" w:cs="Times New Roman"/>
          <w:sz w:val="24"/>
          <w:szCs w:val="24"/>
          <w:u w:val="single"/>
        </w:rPr>
        <w:t>04</w:t>
      </w:r>
      <w:r w:rsidR="00296B56" w:rsidRPr="003D475E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0F5A59" w:rsidRPr="003D475E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296B56" w:rsidRPr="003D475E">
        <w:rPr>
          <w:rFonts w:ascii="Times New Roman" w:hAnsi="Times New Roman" w:cs="Times New Roman"/>
          <w:sz w:val="24"/>
          <w:szCs w:val="24"/>
          <w:u w:val="single"/>
        </w:rPr>
        <w:t xml:space="preserve"> г. № </w:t>
      </w:r>
      <w:r w:rsidRPr="003D475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F5A59" w:rsidRPr="003D475E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043168" w:rsidRPr="00977638" w:rsidRDefault="00AB08AD" w:rsidP="0084644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Криничное</w:t>
      </w:r>
    </w:p>
    <w:p w:rsidR="00296B56" w:rsidRPr="00977638" w:rsidRDefault="00043168" w:rsidP="00B70F12">
      <w:pPr>
        <w:pStyle w:val="a5"/>
        <w:ind w:firstLine="0"/>
        <w:jc w:val="left"/>
        <w:rPr>
          <w:rFonts w:ascii="Times New Roman" w:hAnsi="Times New Roman" w:cs="Times New Roman"/>
          <w:b w:val="0"/>
          <w:sz w:val="24"/>
        </w:rPr>
      </w:pPr>
      <w:r w:rsidRPr="00977638">
        <w:rPr>
          <w:rFonts w:ascii="Times New Roman" w:hAnsi="Times New Roman" w:cs="Times New Roman"/>
          <w:b w:val="0"/>
          <w:sz w:val="24"/>
        </w:rPr>
        <w:t>Об утверждении перечня адресов</w:t>
      </w:r>
    </w:p>
    <w:p w:rsidR="00043168" w:rsidRPr="00977638" w:rsidRDefault="00B70F12" w:rsidP="00B70F12">
      <w:pPr>
        <w:pStyle w:val="a5"/>
        <w:ind w:firstLine="0"/>
        <w:jc w:val="left"/>
        <w:rPr>
          <w:rFonts w:ascii="Times New Roman" w:hAnsi="Times New Roman" w:cs="Times New Roman"/>
          <w:b w:val="0"/>
          <w:sz w:val="24"/>
        </w:rPr>
      </w:pPr>
      <w:r w:rsidRPr="00977638">
        <w:rPr>
          <w:rFonts w:ascii="Times New Roman" w:hAnsi="Times New Roman" w:cs="Times New Roman"/>
          <w:b w:val="0"/>
          <w:sz w:val="24"/>
        </w:rPr>
        <w:t>о</w:t>
      </w:r>
      <w:r w:rsidR="00043168" w:rsidRPr="00977638">
        <w:rPr>
          <w:rFonts w:ascii="Times New Roman" w:hAnsi="Times New Roman" w:cs="Times New Roman"/>
          <w:b w:val="0"/>
          <w:sz w:val="24"/>
        </w:rPr>
        <w:t>бъектов недвижимости, находящихся</w:t>
      </w:r>
    </w:p>
    <w:p w:rsidR="00043168" w:rsidRPr="00977638" w:rsidRDefault="00043168" w:rsidP="00B70F12">
      <w:pPr>
        <w:pStyle w:val="a5"/>
        <w:ind w:firstLine="0"/>
        <w:jc w:val="left"/>
        <w:rPr>
          <w:rFonts w:ascii="Times New Roman" w:hAnsi="Times New Roman" w:cs="Times New Roman"/>
          <w:b w:val="0"/>
          <w:sz w:val="24"/>
        </w:rPr>
      </w:pPr>
      <w:r w:rsidRPr="00977638">
        <w:rPr>
          <w:rFonts w:ascii="Times New Roman" w:hAnsi="Times New Roman" w:cs="Times New Roman"/>
          <w:b w:val="0"/>
          <w:sz w:val="24"/>
        </w:rPr>
        <w:t xml:space="preserve">на территории </w:t>
      </w:r>
      <w:r w:rsidR="00AB08AD">
        <w:rPr>
          <w:rFonts w:ascii="Times New Roman" w:hAnsi="Times New Roman" w:cs="Times New Roman"/>
          <w:b w:val="0"/>
          <w:sz w:val="24"/>
        </w:rPr>
        <w:t>Криничанского</w:t>
      </w:r>
      <w:r w:rsidRPr="00977638">
        <w:rPr>
          <w:rFonts w:ascii="Times New Roman" w:hAnsi="Times New Roman" w:cs="Times New Roman"/>
          <w:b w:val="0"/>
          <w:sz w:val="24"/>
        </w:rPr>
        <w:t xml:space="preserve"> сельского поселения</w:t>
      </w:r>
    </w:p>
    <w:p w:rsidR="00043168" w:rsidRPr="00977638" w:rsidRDefault="00043168" w:rsidP="00B70F12">
      <w:pPr>
        <w:pStyle w:val="a5"/>
        <w:ind w:firstLine="0"/>
        <w:jc w:val="left"/>
        <w:rPr>
          <w:rFonts w:ascii="Times New Roman" w:hAnsi="Times New Roman" w:cs="Times New Roman"/>
          <w:b w:val="0"/>
          <w:sz w:val="24"/>
        </w:rPr>
      </w:pPr>
      <w:r w:rsidRPr="00977638">
        <w:rPr>
          <w:rFonts w:ascii="Times New Roman" w:hAnsi="Times New Roman" w:cs="Times New Roman"/>
          <w:b w:val="0"/>
          <w:sz w:val="24"/>
        </w:rPr>
        <w:t>Россошанского муниципального района</w:t>
      </w:r>
    </w:p>
    <w:p w:rsidR="00043168" w:rsidRPr="00977638" w:rsidRDefault="00043168" w:rsidP="00B70F12">
      <w:pPr>
        <w:pStyle w:val="a5"/>
        <w:ind w:firstLine="0"/>
        <w:jc w:val="left"/>
        <w:rPr>
          <w:rFonts w:ascii="Times New Roman" w:hAnsi="Times New Roman" w:cs="Times New Roman"/>
          <w:b w:val="0"/>
          <w:sz w:val="24"/>
        </w:rPr>
      </w:pPr>
      <w:r w:rsidRPr="00977638">
        <w:rPr>
          <w:rFonts w:ascii="Times New Roman" w:hAnsi="Times New Roman" w:cs="Times New Roman"/>
          <w:b w:val="0"/>
          <w:sz w:val="24"/>
        </w:rPr>
        <w:t>Воронежской области для внесения в</w:t>
      </w:r>
    </w:p>
    <w:p w:rsidR="0084644B" w:rsidRPr="00977638" w:rsidRDefault="00043168" w:rsidP="0084644B">
      <w:pPr>
        <w:pStyle w:val="a5"/>
        <w:ind w:firstLine="0"/>
        <w:jc w:val="left"/>
        <w:rPr>
          <w:rFonts w:ascii="Times New Roman" w:hAnsi="Times New Roman" w:cs="Times New Roman"/>
          <w:b w:val="0"/>
          <w:sz w:val="24"/>
        </w:rPr>
      </w:pPr>
      <w:r w:rsidRPr="00977638">
        <w:rPr>
          <w:rFonts w:ascii="Times New Roman" w:hAnsi="Times New Roman" w:cs="Times New Roman"/>
          <w:b w:val="0"/>
          <w:sz w:val="24"/>
        </w:rPr>
        <w:t>Федеральной информационной системе(ФИАС)</w:t>
      </w:r>
    </w:p>
    <w:p w:rsidR="00043168" w:rsidRPr="00977638" w:rsidRDefault="00043168" w:rsidP="0084644B">
      <w:pPr>
        <w:pStyle w:val="a5"/>
        <w:ind w:firstLine="0"/>
        <w:jc w:val="left"/>
        <w:rPr>
          <w:rFonts w:ascii="Times New Roman" w:hAnsi="Times New Roman" w:cs="Times New Roman"/>
          <w:sz w:val="24"/>
        </w:rPr>
      </w:pPr>
    </w:p>
    <w:p w:rsidR="009E4CCC" w:rsidRPr="00977638" w:rsidRDefault="00043168" w:rsidP="00756674">
      <w:pPr>
        <w:pStyle w:val="a5"/>
        <w:jc w:val="both"/>
        <w:rPr>
          <w:rFonts w:ascii="Times New Roman" w:hAnsi="Times New Roman" w:cs="Times New Roman"/>
          <w:b w:val="0"/>
          <w:sz w:val="24"/>
        </w:rPr>
      </w:pPr>
      <w:r w:rsidRPr="00977638">
        <w:rPr>
          <w:rFonts w:ascii="Times New Roman" w:hAnsi="Times New Roman" w:cs="Times New Roman"/>
          <w:b w:val="0"/>
          <w:sz w:val="24"/>
        </w:rPr>
        <w:t xml:space="preserve">       На основании результатов инвентаризации адресных объектов </w:t>
      </w:r>
      <w:r w:rsidR="00AB08AD">
        <w:rPr>
          <w:rFonts w:ascii="Times New Roman" w:hAnsi="Times New Roman" w:cs="Times New Roman"/>
          <w:b w:val="0"/>
          <w:sz w:val="24"/>
        </w:rPr>
        <w:t>Криничанского</w:t>
      </w:r>
      <w:r w:rsidRPr="00977638">
        <w:rPr>
          <w:rFonts w:ascii="Times New Roman" w:hAnsi="Times New Roman" w:cs="Times New Roman"/>
          <w:b w:val="0"/>
          <w:sz w:val="24"/>
        </w:rPr>
        <w:t xml:space="preserve"> сельского поселения Россошанского муниципального района Воронежской области в Федеральной информационной системе (ФИАС), в</w:t>
      </w:r>
      <w:r w:rsidR="00296B56" w:rsidRPr="00977638">
        <w:rPr>
          <w:rFonts w:ascii="Times New Roman" w:hAnsi="Times New Roman" w:cs="Times New Roman"/>
          <w:b w:val="0"/>
          <w:sz w:val="24"/>
        </w:rPr>
        <w:t xml:space="preserve"> соответствии с Федеральным законом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</w:t>
      </w:r>
      <w:r w:rsidR="0003525D" w:rsidRPr="00977638">
        <w:rPr>
          <w:rFonts w:ascii="Times New Roman" w:hAnsi="Times New Roman" w:cs="Times New Roman"/>
          <w:b w:val="0"/>
          <w:sz w:val="24"/>
        </w:rPr>
        <w:t>енения и аннулирования адресов»</w:t>
      </w:r>
      <w:r w:rsidRPr="00977638">
        <w:rPr>
          <w:rFonts w:ascii="Times New Roman" w:hAnsi="Times New Roman" w:cs="Times New Roman"/>
          <w:b w:val="0"/>
          <w:sz w:val="24"/>
        </w:rPr>
        <w:t xml:space="preserve">, разделом </w:t>
      </w:r>
      <w:r w:rsidRPr="00977638">
        <w:rPr>
          <w:rFonts w:ascii="Times New Roman" w:hAnsi="Times New Roman" w:cs="Times New Roman"/>
          <w:b w:val="0"/>
          <w:sz w:val="24"/>
          <w:lang w:val="en-US"/>
        </w:rPr>
        <w:t>IV</w:t>
      </w:r>
      <w:r w:rsidRPr="00977638">
        <w:rPr>
          <w:rFonts w:ascii="Times New Roman" w:hAnsi="Times New Roman" w:cs="Times New Roman"/>
          <w:b w:val="0"/>
          <w:sz w:val="24"/>
        </w:rPr>
        <w:t xml:space="preserve"> Правил межведомственного информационного взаимодействия  при ведении государственного адресного реестра утвержденных постановлением Правительства Российской </w:t>
      </w:r>
      <w:r w:rsidR="00AE4EDB">
        <w:rPr>
          <w:rFonts w:ascii="Times New Roman" w:hAnsi="Times New Roman" w:cs="Times New Roman"/>
          <w:b w:val="0"/>
          <w:sz w:val="24"/>
        </w:rPr>
        <w:t>Федерации от 22.05.2015 № 492 «</w:t>
      </w:r>
      <w:r w:rsidRPr="00977638">
        <w:rPr>
          <w:rFonts w:ascii="Times New Roman" w:hAnsi="Times New Roman" w:cs="Times New Roman"/>
          <w:b w:val="0"/>
          <w:sz w:val="24"/>
        </w:rPr>
        <w:t>О составе сведений об адресах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</w:t>
      </w:r>
      <w:r w:rsidR="009E4CCC" w:rsidRPr="00977638">
        <w:rPr>
          <w:rFonts w:ascii="Times New Roman" w:hAnsi="Times New Roman" w:cs="Times New Roman"/>
          <w:b w:val="0"/>
          <w:sz w:val="24"/>
        </w:rPr>
        <w:t xml:space="preserve"> руководствуясь Уставом </w:t>
      </w:r>
      <w:r w:rsidR="00AB08AD">
        <w:rPr>
          <w:rFonts w:ascii="Times New Roman" w:hAnsi="Times New Roman" w:cs="Times New Roman"/>
          <w:b w:val="0"/>
          <w:sz w:val="24"/>
        </w:rPr>
        <w:t>Криничанского</w:t>
      </w:r>
      <w:r w:rsidR="00296B56" w:rsidRPr="00977638">
        <w:rPr>
          <w:rFonts w:ascii="Times New Roman" w:hAnsi="Times New Roman" w:cs="Times New Roman"/>
          <w:b w:val="0"/>
          <w:sz w:val="24"/>
        </w:rPr>
        <w:t xml:space="preserve"> сельского поселения Россошанского муниципального района Воронежской области                                                      </w:t>
      </w:r>
    </w:p>
    <w:p w:rsidR="0084644B" w:rsidRPr="00977638" w:rsidRDefault="001A3DDF" w:rsidP="0084644B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96B56" w:rsidRPr="0097763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67FF2" w:rsidRPr="00977638" w:rsidRDefault="009E4CCC" w:rsidP="0084644B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77638">
        <w:rPr>
          <w:rFonts w:ascii="Times New Roman" w:hAnsi="Times New Roman" w:cs="Times New Roman"/>
          <w:sz w:val="24"/>
          <w:szCs w:val="24"/>
        </w:rPr>
        <w:t xml:space="preserve">Утвердить перечень объектов недвижимости, находящихся на территории </w:t>
      </w:r>
      <w:r w:rsidR="00AB08AD">
        <w:rPr>
          <w:rFonts w:ascii="Times New Roman" w:hAnsi="Times New Roman" w:cs="Times New Roman"/>
          <w:sz w:val="24"/>
          <w:szCs w:val="24"/>
        </w:rPr>
        <w:t>Криничанского</w:t>
      </w:r>
      <w:r w:rsidR="00167FF2" w:rsidRPr="0097763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56B01" w:rsidRPr="00977638" w:rsidRDefault="009E4CCC" w:rsidP="0084644B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77638">
        <w:rPr>
          <w:rFonts w:ascii="Times New Roman" w:hAnsi="Times New Roman" w:cs="Times New Roman"/>
          <w:sz w:val="24"/>
          <w:szCs w:val="24"/>
        </w:rPr>
        <w:t>Нижеследующие адреса присвоены до вступления в силу постановления Правител</w:t>
      </w:r>
      <w:r w:rsidR="00977638">
        <w:rPr>
          <w:rFonts w:ascii="Times New Roman" w:hAnsi="Times New Roman" w:cs="Times New Roman"/>
          <w:sz w:val="24"/>
          <w:szCs w:val="24"/>
        </w:rPr>
        <w:t>ьства РФ от 19.11.2014 № 1221 «</w:t>
      </w:r>
      <w:r w:rsidRPr="00977638">
        <w:rPr>
          <w:rFonts w:ascii="Times New Roman" w:hAnsi="Times New Roman" w:cs="Times New Roman"/>
          <w:sz w:val="24"/>
          <w:szCs w:val="24"/>
        </w:rPr>
        <w:t>Об утверж</w:t>
      </w:r>
      <w:r w:rsidR="0003525D" w:rsidRPr="00977638">
        <w:rPr>
          <w:rFonts w:ascii="Times New Roman" w:hAnsi="Times New Roman" w:cs="Times New Roman"/>
          <w:sz w:val="24"/>
          <w:szCs w:val="24"/>
        </w:rPr>
        <w:t>д</w:t>
      </w:r>
      <w:r w:rsidRPr="00977638">
        <w:rPr>
          <w:rFonts w:ascii="Times New Roman" w:hAnsi="Times New Roman" w:cs="Times New Roman"/>
          <w:sz w:val="24"/>
          <w:szCs w:val="24"/>
        </w:rPr>
        <w:t>ении Правил присвоения, изменений и аннулирования а</w:t>
      </w:r>
      <w:r w:rsidR="00756674" w:rsidRPr="00977638">
        <w:rPr>
          <w:rFonts w:ascii="Times New Roman" w:hAnsi="Times New Roman" w:cs="Times New Roman"/>
          <w:sz w:val="24"/>
          <w:szCs w:val="24"/>
        </w:rPr>
        <w:t>дресов</w:t>
      </w:r>
      <w:r w:rsidR="0003525D" w:rsidRPr="00977638">
        <w:rPr>
          <w:rFonts w:ascii="Times New Roman" w:hAnsi="Times New Roman" w:cs="Times New Roman"/>
          <w:sz w:val="24"/>
          <w:szCs w:val="24"/>
        </w:rPr>
        <w:t>»</w:t>
      </w:r>
      <w:r w:rsidR="003E4C9F" w:rsidRPr="00977638">
        <w:rPr>
          <w:rFonts w:ascii="Times New Roman" w:hAnsi="Times New Roman" w:cs="Times New Roman"/>
          <w:sz w:val="24"/>
          <w:szCs w:val="24"/>
        </w:rPr>
        <w:t xml:space="preserve">, согласно Приложению </w:t>
      </w:r>
      <w:r w:rsidR="0003525D" w:rsidRPr="00977638">
        <w:rPr>
          <w:rFonts w:ascii="Times New Roman" w:hAnsi="Times New Roman" w:cs="Times New Roman"/>
          <w:sz w:val="24"/>
          <w:szCs w:val="24"/>
        </w:rPr>
        <w:t>.</w:t>
      </w:r>
    </w:p>
    <w:p w:rsidR="00EF2BB9" w:rsidRDefault="00EF2BB9" w:rsidP="0084644B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A3DD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главу</w:t>
      </w:r>
      <w:r w:rsidR="00171C7E">
        <w:rPr>
          <w:rFonts w:ascii="Times New Roman" w:hAnsi="Times New Roman" w:cs="Times New Roman"/>
          <w:sz w:val="24"/>
          <w:szCs w:val="24"/>
        </w:rPr>
        <w:t xml:space="preserve"> Криничанского</w:t>
      </w:r>
      <w:r w:rsidRPr="001A3D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5"/>
        <w:gridCol w:w="3047"/>
        <w:gridCol w:w="3219"/>
      </w:tblGrid>
      <w:tr w:rsidR="00AB08AD" w:rsidTr="00AB08AD">
        <w:tc>
          <w:tcPr>
            <w:tcW w:w="3549" w:type="dxa"/>
            <w:vAlign w:val="center"/>
          </w:tcPr>
          <w:p w:rsidR="00AB08AD" w:rsidRDefault="00AB08AD" w:rsidP="00AB08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Криничан</w:t>
            </w:r>
            <w:r w:rsidRPr="00FD3362">
              <w:rPr>
                <w:sz w:val="26"/>
                <w:szCs w:val="26"/>
              </w:rPr>
              <w:t>ского</w:t>
            </w:r>
          </w:p>
          <w:p w:rsidR="00AB08AD" w:rsidRDefault="00AB08AD" w:rsidP="00AB08AD">
            <w:pPr>
              <w:jc w:val="center"/>
              <w:rPr>
                <w:sz w:val="26"/>
                <w:szCs w:val="26"/>
              </w:rPr>
            </w:pPr>
            <w:r w:rsidRPr="00FD3362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3550" w:type="dxa"/>
            <w:vAlign w:val="center"/>
          </w:tcPr>
          <w:p w:rsidR="00AB08AD" w:rsidRDefault="00AB08AD" w:rsidP="00AB08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vAlign w:val="center"/>
          </w:tcPr>
          <w:p w:rsidR="00AB08AD" w:rsidRDefault="00AB08AD" w:rsidP="00AB08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О.П. Шевченко</w:t>
            </w:r>
          </w:p>
        </w:tc>
      </w:tr>
    </w:tbl>
    <w:p w:rsidR="009E4CCC" w:rsidRPr="00AB08AD" w:rsidRDefault="009E4CCC" w:rsidP="00AB08AD">
      <w:pPr>
        <w:rPr>
          <w:rFonts w:ascii="Times New Roman" w:hAnsi="Times New Roman" w:cs="Times New Roman"/>
          <w:sz w:val="24"/>
          <w:szCs w:val="24"/>
        </w:rPr>
        <w:sectPr w:rsidR="009E4CCC" w:rsidRPr="00AB08AD" w:rsidSect="004974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6B01" w:rsidRDefault="00556B01" w:rsidP="00BF4814">
      <w:pPr>
        <w:pStyle w:val="a5"/>
        <w:ind w:firstLine="0"/>
        <w:jc w:val="righ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lastRenderedPageBreak/>
        <w:t xml:space="preserve">Приложение к постановлению </w:t>
      </w:r>
    </w:p>
    <w:p w:rsidR="00556B01" w:rsidRDefault="00556B01" w:rsidP="00756674">
      <w:pPr>
        <w:pStyle w:val="a5"/>
        <w:jc w:val="righ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администрации </w:t>
      </w:r>
      <w:r w:rsidR="00AB08AD">
        <w:rPr>
          <w:rFonts w:ascii="Times New Roman" w:hAnsi="Times New Roman" w:cs="Times New Roman"/>
          <w:b w:val="0"/>
          <w:sz w:val="24"/>
        </w:rPr>
        <w:t>Криничанского</w:t>
      </w:r>
      <w:r>
        <w:rPr>
          <w:rFonts w:ascii="Times New Roman" w:hAnsi="Times New Roman" w:cs="Times New Roman"/>
          <w:b w:val="0"/>
          <w:sz w:val="24"/>
        </w:rPr>
        <w:t xml:space="preserve"> сельского поселения</w:t>
      </w:r>
    </w:p>
    <w:p w:rsidR="003D475E" w:rsidRPr="003D475E" w:rsidRDefault="003D475E" w:rsidP="003D475E">
      <w:pPr>
        <w:pStyle w:val="a5"/>
        <w:jc w:val="right"/>
        <w:rPr>
          <w:rFonts w:ascii="Times New Roman" w:hAnsi="Times New Roman" w:cs="Times New Roman"/>
          <w:b w:val="0"/>
          <w:sz w:val="24"/>
          <w:u w:val="single"/>
        </w:rPr>
      </w:pPr>
      <w:r w:rsidRPr="003D475E">
        <w:rPr>
          <w:rFonts w:ascii="Times New Roman" w:hAnsi="Times New Roman" w:cs="Times New Roman"/>
          <w:b w:val="0"/>
          <w:sz w:val="24"/>
          <w:u w:val="single"/>
        </w:rPr>
        <w:t>03.04.2023 г. № 28</w:t>
      </w:r>
    </w:p>
    <w:tbl>
      <w:tblPr>
        <w:tblpPr w:leftFromText="180" w:rightFromText="180" w:vertAnchor="page" w:horzAnchor="margin" w:tblpXSpec="center" w:tblpY="1615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34"/>
        <w:gridCol w:w="1417"/>
        <w:gridCol w:w="1701"/>
        <w:gridCol w:w="1559"/>
        <w:gridCol w:w="1843"/>
        <w:gridCol w:w="1843"/>
        <w:gridCol w:w="1417"/>
        <w:gridCol w:w="1843"/>
      </w:tblGrid>
      <w:tr w:rsidR="00FC7882" w:rsidTr="00182C19">
        <w:trPr>
          <w:trHeight w:val="945"/>
        </w:trPr>
        <w:tc>
          <w:tcPr>
            <w:tcW w:w="534" w:type="dxa"/>
          </w:tcPr>
          <w:p w:rsidR="00FC7882" w:rsidRPr="009E4CCC" w:rsidRDefault="00FC7882" w:rsidP="0084644B">
            <w:pPr>
              <w:ind w:lef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C7882" w:rsidRPr="009E4CCC" w:rsidRDefault="00FC7882" w:rsidP="0084644B">
            <w:pPr>
              <w:ind w:lef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CC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34" w:type="dxa"/>
          </w:tcPr>
          <w:p w:rsidR="00FC7882" w:rsidRPr="009E4CCC" w:rsidRDefault="00FC7882" w:rsidP="0084644B">
            <w:pPr>
              <w:ind w:lef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CCC">
              <w:rPr>
                <w:rFonts w:ascii="Times New Roman" w:hAnsi="Times New Roman" w:cs="Times New Roman"/>
                <w:sz w:val="20"/>
                <w:szCs w:val="20"/>
              </w:rPr>
              <w:t>Наименование страны</w:t>
            </w:r>
          </w:p>
        </w:tc>
        <w:tc>
          <w:tcPr>
            <w:tcW w:w="1417" w:type="dxa"/>
          </w:tcPr>
          <w:p w:rsidR="00FC7882" w:rsidRPr="009E4CCC" w:rsidRDefault="00FC7882" w:rsidP="0084644B">
            <w:pPr>
              <w:ind w:lef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CCC"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</w:t>
            </w:r>
          </w:p>
        </w:tc>
        <w:tc>
          <w:tcPr>
            <w:tcW w:w="1701" w:type="dxa"/>
          </w:tcPr>
          <w:p w:rsidR="00FC7882" w:rsidRPr="009E4CCC" w:rsidRDefault="00FC7882" w:rsidP="0084644B">
            <w:pPr>
              <w:ind w:lef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CC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559" w:type="dxa"/>
          </w:tcPr>
          <w:p w:rsidR="00FC7882" w:rsidRPr="009E4CCC" w:rsidRDefault="00FC7882" w:rsidP="0084644B">
            <w:pPr>
              <w:ind w:lef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CCC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843" w:type="dxa"/>
          </w:tcPr>
          <w:p w:rsidR="00FC7882" w:rsidRPr="009E4CCC" w:rsidRDefault="00FC7882" w:rsidP="0084644B">
            <w:pPr>
              <w:ind w:lef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CCC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843" w:type="dxa"/>
          </w:tcPr>
          <w:p w:rsidR="00FC7882" w:rsidRPr="009E4CCC" w:rsidRDefault="00FC7882" w:rsidP="0084644B">
            <w:pPr>
              <w:ind w:lef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CCC">
              <w:rPr>
                <w:rFonts w:ascii="Times New Roman" w:hAnsi="Times New Roman" w:cs="Times New Roman"/>
                <w:sz w:val="20"/>
                <w:szCs w:val="20"/>
              </w:rPr>
              <w:t>Наименование улицы(переулка, проезда и т.д.)</w:t>
            </w:r>
          </w:p>
        </w:tc>
        <w:tc>
          <w:tcPr>
            <w:tcW w:w="1417" w:type="dxa"/>
          </w:tcPr>
          <w:p w:rsidR="00B953DA" w:rsidRDefault="00FC7882" w:rsidP="00B953DA">
            <w:pPr>
              <w:pStyle w:val="a5"/>
              <w:ind w:firstLine="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F481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Нумерация </w:t>
            </w:r>
          </w:p>
          <w:p w:rsidR="00FC7882" w:rsidRPr="009E4CCC" w:rsidRDefault="009166D0" w:rsidP="0084644B">
            <w:pPr>
              <w:pStyle w:val="a5"/>
              <w:ind w:firstLine="0"/>
              <w:jc w:val="both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жилого дома</w:t>
            </w:r>
          </w:p>
        </w:tc>
        <w:tc>
          <w:tcPr>
            <w:tcW w:w="1843" w:type="dxa"/>
          </w:tcPr>
          <w:p w:rsidR="00FC7882" w:rsidRPr="009E4CCC" w:rsidRDefault="00FC7882" w:rsidP="0084644B">
            <w:pPr>
              <w:ind w:lef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</w:tr>
      <w:tr w:rsidR="003A5220" w:rsidRPr="007A6FBF" w:rsidTr="00182C19">
        <w:trPr>
          <w:trHeight w:val="1112"/>
        </w:trPr>
        <w:tc>
          <w:tcPr>
            <w:tcW w:w="534" w:type="dxa"/>
          </w:tcPr>
          <w:p w:rsidR="003A5220" w:rsidRPr="007A6FBF" w:rsidRDefault="003A5220" w:rsidP="003A5220">
            <w:pPr>
              <w:ind w:lef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A5220" w:rsidRPr="007A6FBF" w:rsidRDefault="003A5220" w:rsidP="003A5220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3A5220" w:rsidRPr="007A6FBF" w:rsidRDefault="003A5220" w:rsidP="003A5220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3A5220" w:rsidRPr="007A6FBF" w:rsidRDefault="003A5220" w:rsidP="003A5220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Россошанский муниципальный район</w:t>
            </w:r>
          </w:p>
        </w:tc>
        <w:tc>
          <w:tcPr>
            <w:tcW w:w="1559" w:type="dxa"/>
          </w:tcPr>
          <w:p w:rsidR="003A5220" w:rsidRPr="007A6FBF" w:rsidRDefault="003208C2" w:rsidP="003A5220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Криничанское</w:t>
            </w:r>
            <w:r w:rsidR="003A5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5220" w:rsidRPr="007A6FBF"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843" w:type="dxa"/>
          </w:tcPr>
          <w:p w:rsidR="003A5220" w:rsidRPr="007A6FBF" w:rsidRDefault="003208C2" w:rsidP="003A5220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село Криничное</w:t>
            </w:r>
          </w:p>
        </w:tc>
        <w:tc>
          <w:tcPr>
            <w:tcW w:w="1843" w:type="dxa"/>
          </w:tcPr>
          <w:p w:rsidR="003A5220" w:rsidRPr="007A6FBF" w:rsidRDefault="009166D0" w:rsidP="003D475E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Бел</w:t>
            </w:r>
            <w:r w:rsidR="003D475E">
              <w:rPr>
                <w:rFonts w:ascii="Times New Roman" w:hAnsi="Times New Roman" w:cs="Times New Roman"/>
                <w:sz w:val="20"/>
                <w:szCs w:val="20"/>
              </w:rPr>
              <w:t>ая Акация</w:t>
            </w:r>
          </w:p>
        </w:tc>
        <w:tc>
          <w:tcPr>
            <w:tcW w:w="1417" w:type="dxa"/>
          </w:tcPr>
          <w:p w:rsidR="003A5220" w:rsidRPr="007A6FBF" w:rsidRDefault="009166D0" w:rsidP="003A5220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4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43" w:type="dxa"/>
          </w:tcPr>
          <w:p w:rsidR="003A5220" w:rsidRPr="007A6FBF" w:rsidRDefault="00B12C72" w:rsidP="00926B5B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C72">
              <w:rPr>
                <w:rFonts w:ascii="Times New Roman" w:hAnsi="Times New Roman" w:cs="Times New Roman"/>
                <w:sz w:val="20"/>
                <w:szCs w:val="20"/>
              </w:rPr>
              <w:t>36:27:036000</w:t>
            </w:r>
            <w:r w:rsidR="009166D0">
              <w:rPr>
                <w:rFonts w:ascii="Times New Roman" w:hAnsi="Times New Roman" w:cs="Times New Roman"/>
                <w:sz w:val="20"/>
                <w:szCs w:val="20"/>
              </w:rPr>
              <w:t>3:50</w:t>
            </w:r>
          </w:p>
        </w:tc>
      </w:tr>
      <w:tr w:rsidR="00733B41" w:rsidRPr="00C720F0" w:rsidTr="00182C19">
        <w:trPr>
          <w:trHeight w:val="465"/>
        </w:trPr>
        <w:tc>
          <w:tcPr>
            <w:tcW w:w="534" w:type="dxa"/>
          </w:tcPr>
          <w:p w:rsidR="00733B41" w:rsidRDefault="00733B41" w:rsidP="00733B41">
            <w:pPr>
              <w:ind w:lef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Россошанский муниципальный район</w:t>
            </w:r>
          </w:p>
        </w:tc>
        <w:tc>
          <w:tcPr>
            <w:tcW w:w="1559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Криничанское </w:t>
            </w: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843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село Криничное</w:t>
            </w:r>
          </w:p>
        </w:tc>
        <w:tc>
          <w:tcPr>
            <w:tcW w:w="1843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Белая Акация</w:t>
            </w:r>
          </w:p>
        </w:tc>
        <w:tc>
          <w:tcPr>
            <w:tcW w:w="1417" w:type="dxa"/>
          </w:tcPr>
          <w:p w:rsidR="00733B41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27/1</w:t>
            </w:r>
          </w:p>
        </w:tc>
        <w:tc>
          <w:tcPr>
            <w:tcW w:w="1843" w:type="dxa"/>
          </w:tcPr>
          <w:p w:rsidR="00733B41" w:rsidRPr="00733B41" w:rsidRDefault="00733B41" w:rsidP="0073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36:27:0360003:45</w:t>
            </w:r>
          </w:p>
        </w:tc>
      </w:tr>
      <w:tr w:rsidR="00733B41" w:rsidRPr="00C720F0" w:rsidTr="00182C19">
        <w:trPr>
          <w:trHeight w:val="465"/>
        </w:trPr>
        <w:tc>
          <w:tcPr>
            <w:tcW w:w="534" w:type="dxa"/>
          </w:tcPr>
          <w:p w:rsidR="00733B41" w:rsidRDefault="00733B41" w:rsidP="00733B41">
            <w:pPr>
              <w:ind w:lef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Россошанский муниципальный район</w:t>
            </w:r>
          </w:p>
        </w:tc>
        <w:tc>
          <w:tcPr>
            <w:tcW w:w="1559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Криничанское </w:t>
            </w: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843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село Криничное</w:t>
            </w:r>
          </w:p>
        </w:tc>
        <w:tc>
          <w:tcPr>
            <w:tcW w:w="1843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Белая Акация</w:t>
            </w:r>
          </w:p>
        </w:tc>
        <w:tc>
          <w:tcPr>
            <w:tcW w:w="1417" w:type="dxa"/>
          </w:tcPr>
          <w:p w:rsidR="00733B41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27/2</w:t>
            </w:r>
          </w:p>
        </w:tc>
        <w:tc>
          <w:tcPr>
            <w:tcW w:w="1843" w:type="dxa"/>
          </w:tcPr>
          <w:p w:rsidR="00733B41" w:rsidRPr="00733B41" w:rsidRDefault="00733B41" w:rsidP="0073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36:27:0360004:110</w:t>
            </w:r>
          </w:p>
        </w:tc>
      </w:tr>
      <w:tr w:rsidR="00733B41" w:rsidRPr="00C720F0" w:rsidTr="00182C19">
        <w:trPr>
          <w:trHeight w:val="465"/>
        </w:trPr>
        <w:tc>
          <w:tcPr>
            <w:tcW w:w="534" w:type="dxa"/>
          </w:tcPr>
          <w:p w:rsidR="00733B41" w:rsidRPr="007A6FBF" w:rsidRDefault="00733B41" w:rsidP="00733B41">
            <w:pPr>
              <w:ind w:lef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Россошанский муниципальный район</w:t>
            </w:r>
          </w:p>
        </w:tc>
        <w:tc>
          <w:tcPr>
            <w:tcW w:w="1559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Криничанское </w:t>
            </w: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843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село Криничное</w:t>
            </w:r>
          </w:p>
        </w:tc>
        <w:tc>
          <w:tcPr>
            <w:tcW w:w="1843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Белая Акация</w:t>
            </w:r>
          </w:p>
        </w:tc>
        <w:tc>
          <w:tcPr>
            <w:tcW w:w="1417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26/2</w:t>
            </w:r>
          </w:p>
        </w:tc>
        <w:tc>
          <w:tcPr>
            <w:tcW w:w="1843" w:type="dxa"/>
          </w:tcPr>
          <w:p w:rsidR="00733B41" w:rsidRPr="009166D0" w:rsidRDefault="00733B41" w:rsidP="00733B41">
            <w:pPr>
              <w:rPr>
                <w:highlight w:val="yellow"/>
              </w:rPr>
            </w:pPr>
            <w:r w:rsidRPr="00733B41">
              <w:rPr>
                <w:rFonts w:ascii="Times New Roman" w:hAnsi="Times New Roman" w:cs="Times New Roman"/>
                <w:sz w:val="20"/>
                <w:szCs w:val="20"/>
              </w:rPr>
              <w:t>36:27:0360003:49</w:t>
            </w:r>
          </w:p>
        </w:tc>
      </w:tr>
      <w:tr w:rsidR="00733B41" w:rsidRPr="00C720F0" w:rsidTr="00182C19">
        <w:trPr>
          <w:trHeight w:val="495"/>
        </w:trPr>
        <w:tc>
          <w:tcPr>
            <w:tcW w:w="534" w:type="dxa"/>
          </w:tcPr>
          <w:p w:rsidR="00733B41" w:rsidRPr="007A6FBF" w:rsidRDefault="00733B41" w:rsidP="00733B41">
            <w:pPr>
              <w:ind w:lef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Россошанский муниципальный район</w:t>
            </w:r>
          </w:p>
        </w:tc>
        <w:tc>
          <w:tcPr>
            <w:tcW w:w="1559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Криничанское </w:t>
            </w: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843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село Криничное</w:t>
            </w:r>
          </w:p>
        </w:tc>
        <w:tc>
          <w:tcPr>
            <w:tcW w:w="1843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Белая Акация</w:t>
            </w:r>
          </w:p>
        </w:tc>
        <w:tc>
          <w:tcPr>
            <w:tcW w:w="1417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26/1</w:t>
            </w:r>
          </w:p>
        </w:tc>
        <w:tc>
          <w:tcPr>
            <w:tcW w:w="1843" w:type="dxa"/>
          </w:tcPr>
          <w:p w:rsidR="00733B41" w:rsidRPr="009166D0" w:rsidRDefault="00733B41" w:rsidP="00831A9A">
            <w:pPr>
              <w:rPr>
                <w:highlight w:val="yellow"/>
              </w:rPr>
            </w:pPr>
            <w:r w:rsidRPr="00831A9A">
              <w:rPr>
                <w:rFonts w:ascii="Times New Roman" w:hAnsi="Times New Roman" w:cs="Times New Roman"/>
                <w:sz w:val="20"/>
                <w:szCs w:val="20"/>
              </w:rPr>
              <w:t>36:27:0360004:1</w:t>
            </w:r>
            <w:r w:rsidR="00831A9A" w:rsidRPr="00831A9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33B41" w:rsidRPr="00C720F0" w:rsidTr="00182C19">
        <w:trPr>
          <w:trHeight w:val="450"/>
        </w:trPr>
        <w:tc>
          <w:tcPr>
            <w:tcW w:w="534" w:type="dxa"/>
          </w:tcPr>
          <w:p w:rsidR="00733B41" w:rsidRPr="007A6FBF" w:rsidRDefault="00733B41" w:rsidP="00733B41">
            <w:pPr>
              <w:ind w:lef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Россошанский муниципальный район</w:t>
            </w:r>
          </w:p>
        </w:tc>
        <w:tc>
          <w:tcPr>
            <w:tcW w:w="1559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Криничанское </w:t>
            </w: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843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село Криничное</w:t>
            </w:r>
          </w:p>
        </w:tc>
        <w:tc>
          <w:tcPr>
            <w:tcW w:w="1843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Белая Акация</w:t>
            </w:r>
          </w:p>
        </w:tc>
        <w:tc>
          <w:tcPr>
            <w:tcW w:w="1417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</w:t>
            </w:r>
          </w:p>
        </w:tc>
        <w:tc>
          <w:tcPr>
            <w:tcW w:w="1843" w:type="dxa"/>
          </w:tcPr>
          <w:p w:rsidR="00733B41" w:rsidRDefault="00831A9A" w:rsidP="00733B41">
            <w:r w:rsidRPr="00831A9A">
              <w:rPr>
                <w:rFonts w:ascii="Times New Roman" w:hAnsi="Times New Roman" w:cs="Times New Roman"/>
                <w:sz w:val="20"/>
                <w:szCs w:val="20"/>
              </w:rPr>
              <w:t>36:27:0360004:60</w:t>
            </w:r>
          </w:p>
        </w:tc>
      </w:tr>
      <w:tr w:rsidR="00733B41" w:rsidTr="00182C19">
        <w:trPr>
          <w:trHeight w:val="540"/>
        </w:trPr>
        <w:tc>
          <w:tcPr>
            <w:tcW w:w="534" w:type="dxa"/>
          </w:tcPr>
          <w:p w:rsidR="00733B41" w:rsidRPr="007A6FBF" w:rsidRDefault="005F3A88" w:rsidP="00733B41">
            <w:pPr>
              <w:ind w:lef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Россошанский муниципальный район</w:t>
            </w:r>
          </w:p>
        </w:tc>
        <w:tc>
          <w:tcPr>
            <w:tcW w:w="1559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Криничанское </w:t>
            </w: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843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село Криничное</w:t>
            </w:r>
          </w:p>
        </w:tc>
        <w:tc>
          <w:tcPr>
            <w:tcW w:w="1843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Белая Акация</w:t>
            </w:r>
          </w:p>
        </w:tc>
        <w:tc>
          <w:tcPr>
            <w:tcW w:w="1417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3кв1</w:t>
            </w:r>
          </w:p>
        </w:tc>
        <w:tc>
          <w:tcPr>
            <w:tcW w:w="1843" w:type="dxa"/>
          </w:tcPr>
          <w:p w:rsidR="00733B41" w:rsidRDefault="00733B41" w:rsidP="00733B41">
            <w:r w:rsidRPr="007D6DAF">
              <w:rPr>
                <w:rFonts w:ascii="Times New Roman" w:hAnsi="Times New Roman" w:cs="Times New Roman"/>
                <w:sz w:val="20"/>
                <w:szCs w:val="20"/>
              </w:rPr>
              <w:t>36:27:036000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4:72</w:t>
            </w:r>
          </w:p>
        </w:tc>
      </w:tr>
      <w:tr w:rsidR="00733B41" w:rsidRPr="00C720F0" w:rsidTr="00182C19">
        <w:trPr>
          <w:trHeight w:val="450"/>
        </w:trPr>
        <w:tc>
          <w:tcPr>
            <w:tcW w:w="534" w:type="dxa"/>
          </w:tcPr>
          <w:p w:rsidR="00733B41" w:rsidRPr="007A6FBF" w:rsidRDefault="005F3A88" w:rsidP="00733B41">
            <w:pPr>
              <w:ind w:lef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Россошанский муниципальный район</w:t>
            </w:r>
          </w:p>
        </w:tc>
        <w:tc>
          <w:tcPr>
            <w:tcW w:w="1559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Криничанское </w:t>
            </w: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843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село Криничное</w:t>
            </w:r>
          </w:p>
        </w:tc>
        <w:tc>
          <w:tcPr>
            <w:tcW w:w="1843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Белая Акация</w:t>
            </w:r>
          </w:p>
        </w:tc>
        <w:tc>
          <w:tcPr>
            <w:tcW w:w="1417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4кв1</w:t>
            </w:r>
          </w:p>
        </w:tc>
        <w:tc>
          <w:tcPr>
            <w:tcW w:w="1843" w:type="dxa"/>
          </w:tcPr>
          <w:p w:rsidR="00733B41" w:rsidRDefault="00733B41" w:rsidP="00733B41">
            <w:r w:rsidRPr="00831A9A">
              <w:rPr>
                <w:rFonts w:ascii="Times New Roman" w:hAnsi="Times New Roman" w:cs="Times New Roman"/>
                <w:sz w:val="20"/>
                <w:szCs w:val="20"/>
              </w:rPr>
              <w:t>36:27:0360004:95</w:t>
            </w:r>
          </w:p>
        </w:tc>
      </w:tr>
      <w:tr w:rsidR="00733B41" w:rsidRPr="007A6FBF" w:rsidTr="00182C19">
        <w:trPr>
          <w:trHeight w:val="480"/>
        </w:trPr>
        <w:tc>
          <w:tcPr>
            <w:tcW w:w="534" w:type="dxa"/>
          </w:tcPr>
          <w:p w:rsidR="00733B41" w:rsidRPr="007A6FBF" w:rsidRDefault="005F3A88" w:rsidP="00733B41">
            <w:pPr>
              <w:ind w:lef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 xml:space="preserve">Россошанский муниципальный </w:t>
            </w:r>
            <w:r w:rsidRPr="007A6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559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Криничанское </w:t>
            </w: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</w:t>
            </w:r>
            <w:r w:rsidRPr="007A6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843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село Криничное</w:t>
            </w:r>
          </w:p>
        </w:tc>
        <w:tc>
          <w:tcPr>
            <w:tcW w:w="1843" w:type="dxa"/>
          </w:tcPr>
          <w:p w:rsidR="00733B41" w:rsidRDefault="00733B41" w:rsidP="00733B41">
            <w:r w:rsidRPr="00105D59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</w:p>
        </w:tc>
        <w:tc>
          <w:tcPr>
            <w:tcW w:w="1417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корпус1</w:t>
            </w:r>
          </w:p>
        </w:tc>
        <w:tc>
          <w:tcPr>
            <w:tcW w:w="1843" w:type="dxa"/>
          </w:tcPr>
          <w:p w:rsidR="00733B41" w:rsidRDefault="00733B41" w:rsidP="00733B41">
            <w:r w:rsidRPr="007D6DAF">
              <w:rPr>
                <w:rFonts w:ascii="Times New Roman" w:hAnsi="Times New Roman" w:cs="Times New Roman"/>
                <w:sz w:val="20"/>
                <w:szCs w:val="20"/>
              </w:rPr>
              <w:t>36:27:036000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4:63</w:t>
            </w:r>
          </w:p>
        </w:tc>
      </w:tr>
      <w:tr w:rsidR="00733B41" w:rsidRPr="00C720F0" w:rsidTr="00182C19">
        <w:trPr>
          <w:trHeight w:val="465"/>
        </w:trPr>
        <w:tc>
          <w:tcPr>
            <w:tcW w:w="534" w:type="dxa"/>
          </w:tcPr>
          <w:p w:rsidR="00733B41" w:rsidRPr="007A6FBF" w:rsidRDefault="00733B41" w:rsidP="005F3A88">
            <w:pPr>
              <w:ind w:lef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5F3A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Россошанский муниципальный район</w:t>
            </w:r>
          </w:p>
        </w:tc>
        <w:tc>
          <w:tcPr>
            <w:tcW w:w="1559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Криничанское </w:t>
            </w: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843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село Первомайское</w:t>
            </w:r>
          </w:p>
        </w:tc>
        <w:tc>
          <w:tcPr>
            <w:tcW w:w="1843" w:type="dxa"/>
          </w:tcPr>
          <w:p w:rsidR="00733B41" w:rsidRDefault="00733B41" w:rsidP="00733B41">
            <w:r w:rsidRPr="00105D59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1417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843" w:type="dxa"/>
          </w:tcPr>
          <w:p w:rsidR="00733B41" w:rsidRDefault="00733B41" w:rsidP="00733B41">
            <w:r w:rsidRPr="007D6DAF">
              <w:rPr>
                <w:rFonts w:ascii="Times New Roman" w:hAnsi="Times New Roman" w:cs="Times New Roman"/>
                <w:sz w:val="20"/>
                <w:szCs w:val="20"/>
              </w:rPr>
              <w:t>36:27:036000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3:88</w:t>
            </w:r>
          </w:p>
        </w:tc>
      </w:tr>
      <w:tr w:rsidR="00733B41" w:rsidRPr="00C720F0" w:rsidTr="00182C19">
        <w:trPr>
          <w:trHeight w:val="465"/>
        </w:trPr>
        <w:tc>
          <w:tcPr>
            <w:tcW w:w="534" w:type="dxa"/>
          </w:tcPr>
          <w:p w:rsidR="00733B41" w:rsidRDefault="005F3A88" w:rsidP="00733B41">
            <w:pPr>
              <w:ind w:lef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Россошанский муниципальный район</w:t>
            </w:r>
          </w:p>
        </w:tc>
        <w:tc>
          <w:tcPr>
            <w:tcW w:w="1559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Криничанское </w:t>
            </w: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843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Село Криничное</w:t>
            </w:r>
          </w:p>
        </w:tc>
        <w:tc>
          <w:tcPr>
            <w:tcW w:w="1843" w:type="dxa"/>
          </w:tcPr>
          <w:p w:rsidR="00733B41" w:rsidRDefault="00733B41" w:rsidP="00733B41">
            <w:r>
              <w:rPr>
                <w:rFonts w:ascii="Times New Roman" w:hAnsi="Times New Roman" w:cs="Times New Roman"/>
                <w:sz w:val="20"/>
                <w:szCs w:val="20"/>
              </w:rPr>
              <w:t>Улица Строительная</w:t>
            </w:r>
          </w:p>
        </w:tc>
        <w:tc>
          <w:tcPr>
            <w:tcW w:w="1417" w:type="dxa"/>
          </w:tcPr>
          <w:p w:rsidR="00733B41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</w:t>
            </w:r>
          </w:p>
        </w:tc>
        <w:tc>
          <w:tcPr>
            <w:tcW w:w="1843" w:type="dxa"/>
          </w:tcPr>
          <w:p w:rsidR="00733B41" w:rsidRDefault="00733B41" w:rsidP="00733B41">
            <w:r>
              <w:rPr>
                <w:rFonts w:ascii="Times New Roman" w:hAnsi="Times New Roman" w:cs="Times New Roman"/>
                <w:sz w:val="20"/>
                <w:szCs w:val="20"/>
              </w:rPr>
              <w:t>36:27:036</w:t>
            </w:r>
            <w:r w:rsidRPr="007D6DA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2:165</w:t>
            </w:r>
          </w:p>
        </w:tc>
      </w:tr>
      <w:tr w:rsidR="00733B41" w:rsidRPr="00C720F0" w:rsidTr="00182C19">
        <w:trPr>
          <w:trHeight w:val="465"/>
        </w:trPr>
        <w:tc>
          <w:tcPr>
            <w:tcW w:w="534" w:type="dxa"/>
          </w:tcPr>
          <w:p w:rsidR="00733B41" w:rsidRPr="007A6FBF" w:rsidRDefault="005F3A88" w:rsidP="00733B41">
            <w:pPr>
              <w:ind w:lef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Россошанский муниципальный район</w:t>
            </w:r>
          </w:p>
        </w:tc>
        <w:tc>
          <w:tcPr>
            <w:tcW w:w="1559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Криничанское </w:t>
            </w: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843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Село Криничное</w:t>
            </w:r>
          </w:p>
        </w:tc>
        <w:tc>
          <w:tcPr>
            <w:tcW w:w="1843" w:type="dxa"/>
          </w:tcPr>
          <w:p w:rsidR="00733B41" w:rsidRDefault="00733B41" w:rsidP="00733B41">
            <w:r w:rsidRPr="00105D59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Белая Акация</w:t>
            </w:r>
          </w:p>
        </w:tc>
        <w:tc>
          <w:tcPr>
            <w:tcW w:w="1417" w:type="dxa"/>
          </w:tcPr>
          <w:p w:rsidR="00733B41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33B41" w:rsidRDefault="00733B41" w:rsidP="00733B41">
            <w:r w:rsidRPr="00820092">
              <w:rPr>
                <w:rFonts w:ascii="Times New Roman" w:hAnsi="Times New Roman" w:cs="Times New Roman"/>
                <w:sz w:val="20"/>
                <w:szCs w:val="20"/>
              </w:rPr>
              <w:t>36:27:0360004:235</w:t>
            </w:r>
          </w:p>
        </w:tc>
      </w:tr>
      <w:tr w:rsidR="00733B41" w:rsidRPr="00451BD8" w:rsidTr="00182C19">
        <w:trPr>
          <w:trHeight w:val="465"/>
        </w:trPr>
        <w:tc>
          <w:tcPr>
            <w:tcW w:w="534" w:type="dxa"/>
          </w:tcPr>
          <w:p w:rsidR="00733B41" w:rsidRPr="007A6FBF" w:rsidRDefault="005F3A88" w:rsidP="00733B41">
            <w:pPr>
              <w:ind w:lef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Россошанский муниципальный район</w:t>
            </w:r>
          </w:p>
        </w:tc>
        <w:tc>
          <w:tcPr>
            <w:tcW w:w="1559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Криничанское </w:t>
            </w: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843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Село Криничное</w:t>
            </w:r>
          </w:p>
        </w:tc>
        <w:tc>
          <w:tcPr>
            <w:tcW w:w="1843" w:type="dxa"/>
          </w:tcPr>
          <w:p w:rsidR="00733B41" w:rsidRDefault="00733B41" w:rsidP="00733B41">
            <w:r w:rsidRPr="00105D59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Белая Акация</w:t>
            </w:r>
          </w:p>
        </w:tc>
        <w:tc>
          <w:tcPr>
            <w:tcW w:w="1417" w:type="dxa"/>
          </w:tcPr>
          <w:p w:rsidR="00733B41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33B41" w:rsidRPr="00820092" w:rsidRDefault="00733B41" w:rsidP="00733B41">
            <w:r w:rsidRPr="00820092">
              <w:rPr>
                <w:rFonts w:ascii="Times New Roman" w:hAnsi="Times New Roman" w:cs="Times New Roman"/>
                <w:sz w:val="20"/>
                <w:szCs w:val="20"/>
              </w:rPr>
              <w:t>36:27:0360004:234</w:t>
            </w:r>
          </w:p>
        </w:tc>
      </w:tr>
      <w:tr w:rsidR="00733B41" w:rsidRPr="00451BD8" w:rsidTr="00182C19">
        <w:trPr>
          <w:trHeight w:val="465"/>
        </w:trPr>
        <w:tc>
          <w:tcPr>
            <w:tcW w:w="534" w:type="dxa"/>
          </w:tcPr>
          <w:p w:rsidR="00733B41" w:rsidRPr="007A6FBF" w:rsidRDefault="00733B41" w:rsidP="005F3A88">
            <w:pPr>
              <w:ind w:lef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3A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Россошанский муниципальный район</w:t>
            </w:r>
          </w:p>
        </w:tc>
        <w:tc>
          <w:tcPr>
            <w:tcW w:w="1559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Криничанское </w:t>
            </w: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843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хутор Григорьевка</w:t>
            </w:r>
          </w:p>
        </w:tc>
        <w:tc>
          <w:tcPr>
            <w:tcW w:w="1843" w:type="dxa"/>
          </w:tcPr>
          <w:p w:rsidR="00733B41" w:rsidRDefault="00733B41" w:rsidP="00733B41">
            <w:r w:rsidRPr="00105D59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Большая Григорьевка</w:t>
            </w:r>
          </w:p>
        </w:tc>
        <w:tc>
          <w:tcPr>
            <w:tcW w:w="1417" w:type="dxa"/>
          </w:tcPr>
          <w:p w:rsidR="00733B41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58/1</w:t>
            </w:r>
          </w:p>
        </w:tc>
        <w:tc>
          <w:tcPr>
            <w:tcW w:w="1843" w:type="dxa"/>
          </w:tcPr>
          <w:p w:rsidR="00733B41" w:rsidRDefault="00733B41" w:rsidP="00733B41">
            <w:r>
              <w:rPr>
                <w:rFonts w:ascii="Times New Roman" w:hAnsi="Times New Roman" w:cs="Times New Roman"/>
                <w:sz w:val="20"/>
                <w:szCs w:val="20"/>
              </w:rPr>
              <w:t>36:27:038</w:t>
            </w:r>
            <w:r w:rsidRPr="007D6DA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2:94</w:t>
            </w:r>
          </w:p>
        </w:tc>
      </w:tr>
      <w:tr w:rsidR="00733B41" w:rsidRPr="00C720F0" w:rsidTr="00182C19">
        <w:trPr>
          <w:trHeight w:val="465"/>
        </w:trPr>
        <w:tc>
          <w:tcPr>
            <w:tcW w:w="534" w:type="dxa"/>
          </w:tcPr>
          <w:p w:rsidR="00733B41" w:rsidRPr="007A6FBF" w:rsidRDefault="00733B41" w:rsidP="005F3A88">
            <w:pPr>
              <w:ind w:lef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3A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Россошанский муниципальный район</w:t>
            </w:r>
          </w:p>
        </w:tc>
        <w:tc>
          <w:tcPr>
            <w:tcW w:w="1559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Криничанское </w:t>
            </w: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843" w:type="dxa"/>
          </w:tcPr>
          <w:p w:rsidR="00733B41" w:rsidRPr="007A6FBF" w:rsidRDefault="005F3A88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Хутор А</w:t>
            </w:r>
            <w:r w:rsidR="00733B41">
              <w:rPr>
                <w:rFonts w:ascii="Times New Roman" w:hAnsi="Times New Roman" w:cs="Times New Roman"/>
                <w:sz w:val="20"/>
                <w:szCs w:val="20"/>
              </w:rPr>
              <w:t>тамановка</w:t>
            </w:r>
          </w:p>
        </w:tc>
        <w:tc>
          <w:tcPr>
            <w:tcW w:w="1843" w:type="dxa"/>
          </w:tcPr>
          <w:p w:rsidR="00733B41" w:rsidRDefault="00733B41" w:rsidP="00733B41">
            <w:r w:rsidRPr="00105D59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</w:p>
        </w:tc>
        <w:tc>
          <w:tcPr>
            <w:tcW w:w="1417" w:type="dxa"/>
          </w:tcPr>
          <w:p w:rsidR="00733B41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48а</w:t>
            </w:r>
          </w:p>
        </w:tc>
        <w:tc>
          <w:tcPr>
            <w:tcW w:w="1843" w:type="dxa"/>
          </w:tcPr>
          <w:p w:rsidR="00733B41" w:rsidRDefault="00733B41" w:rsidP="00733B41">
            <w:r>
              <w:rPr>
                <w:rFonts w:ascii="Times New Roman" w:hAnsi="Times New Roman" w:cs="Times New Roman"/>
                <w:sz w:val="20"/>
                <w:szCs w:val="20"/>
              </w:rPr>
              <w:t>36:27:037</w:t>
            </w:r>
            <w:r w:rsidRPr="007D6DA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1:26</w:t>
            </w:r>
          </w:p>
        </w:tc>
      </w:tr>
      <w:tr w:rsidR="00733B41" w:rsidRPr="00451BD8" w:rsidTr="00182C19">
        <w:trPr>
          <w:trHeight w:val="465"/>
        </w:trPr>
        <w:tc>
          <w:tcPr>
            <w:tcW w:w="534" w:type="dxa"/>
          </w:tcPr>
          <w:p w:rsidR="00733B41" w:rsidRPr="007A6FBF" w:rsidRDefault="00733B41" w:rsidP="005F3A88">
            <w:pPr>
              <w:ind w:lef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3A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Россошанский муниципальный район</w:t>
            </w:r>
          </w:p>
        </w:tc>
        <w:tc>
          <w:tcPr>
            <w:tcW w:w="1559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Криничанское </w:t>
            </w: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843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Хутор Атамановка</w:t>
            </w:r>
          </w:p>
        </w:tc>
        <w:tc>
          <w:tcPr>
            <w:tcW w:w="1843" w:type="dxa"/>
          </w:tcPr>
          <w:p w:rsidR="00733B41" w:rsidRDefault="00733B41" w:rsidP="00733B41">
            <w:r w:rsidRPr="00105D59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</w:p>
        </w:tc>
        <w:tc>
          <w:tcPr>
            <w:tcW w:w="1417" w:type="dxa"/>
          </w:tcPr>
          <w:p w:rsidR="00733B41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43" w:type="dxa"/>
          </w:tcPr>
          <w:p w:rsidR="00733B41" w:rsidRDefault="00733B41" w:rsidP="00733B41">
            <w:r>
              <w:rPr>
                <w:rFonts w:ascii="Times New Roman" w:hAnsi="Times New Roman" w:cs="Times New Roman"/>
                <w:sz w:val="20"/>
                <w:szCs w:val="20"/>
              </w:rPr>
              <w:t>36:27:037</w:t>
            </w:r>
            <w:r w:rsidRPr="007D6DA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1:147</w:t>
            </w:r>
          </w:p>
        </w:tc>
      </w:tr>
      <w:tr w:rsidR="00733B41" w:rsidRPr="00451BD8" w:rsidTr="00182C19">
        <w:trPr>
          <w:trHeight w:val="465"/>
        </w:trPr>
        <w:tc>
          <w:tcPr>
            <w:tcW w:w="534" w:type="dxa"/>
          </w:tcPr>
          <w:p w:rsidR="00733B41" w:rsidRPr="007A6FBF" w:rsidRDefault="005F3A88" w:rsidP="00733B41">
            <w:pPr>
              <w:ind w:lef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Россошанский муниципальный район</w:t>
            </w:r>
          </w:p>
        </w:tc>
        <w:tc>
          <w:tcPr>
            <w:tcW w:w="1559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Криничанское </w:t>
            </w: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843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село Криничное</w:t>
            </w:r>
          </w:p>
        </w:tc>
        <w:tc>
          <w:tcPr>
            <w:tcW w:w="1843" w:type="dxa"/>
          </w:tcPr>
          <w:p w:rsidR="00733B41" w:rsidRDefault="00733B41" w:rsidP="00733B41">
            <w:r w:rsidRPr="00105D59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Хуторская</w:t>
            </w:r>
          </w:p>
        </w:tc>
        <w:tc>
          <w:tcPr>
            <w:tcW w:w="1417" w:type="dxa"/>
          </w:tcPr>
          <w:p w:rsidR="00733B41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733B41" w:rsidRDefault="00733B41" w:rsidP="00733B41">
            <w:r>
              <w:rPr>
                <w:rFonts w:ascii="Times New Roman" w:hAnsi="Times New Roman" w:cs="Times New Roman"/>
                <w:sz w:val="20"/>
                <w:szCs w:val="20"/>
              </w:rPr>
              <w:t>36:27:036</w:t>
            </w:r>
            <w:r w:rsidRPr="007D6DA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2:445</w:t>
            </w:r>
          </w:p>
        </w:tc>
      </w:tr>
      <w:tr w:rsidR="00733B41" w:rsidRPr="00C720F0" w:rsidTr="00182C19">
        <w:trPr>
          <w:trHeight w:val="465"/>
        </w:trPr>
        <w:tc>
          <w:tcPr>
            <w:tcW w:w="534" w:type="dxa"/>
          </w:tcPr>
          <w:p w:rsidR="00733B41" w:rsidRPr="007A6FBF" w:rsidRDefault="005F3A88" w:rsidP="00733B41">
            <w:pPr>
              <w:ind w:left="-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Россошанский муниципальный район</w:t>
            </w:r>
          </w:p>
        </w:tc>
        <w:tc>
          <w:tcPr>
            <w:tcW w:w="1559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Криничанское </w:t>
            </w:r>
            <w:r w:rsidRPr="007A6FBF"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843" w:type="dxa"/>
          </w:tcPr>
          <w:p w:rsidR="00733B41" w:rsidRPr="007A6FBF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Хутор Атамановка</w:t>
            </w:r>
          </w:p>
        </w:tc>
        <w:tc>
          <w:tcPr>
            <w:tcW w:w="1843" w:type="dxa"/>
          </w:tcPr>
          <w:p w:rsidR="00733B41" w:rsidRDefault="00733B41" w:rsidP="00733B41">
            <w:r w:rsidRPr="00105D59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</w:p>
        </w:tc>
        <w:tc>
          <w:tcPr>
            <w:tcW w:w="1417" w:type="dxa"/>
          </w:tcPr>
          <w:p w:rsidR="00733B41" w:rsidRDefault="00733B41" w:rsidP="00733B41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50б</w:t>
            </w:r>
          </w:p>
        </w:tc>
        <w:tc>
          <w:tcPr>
            <w:tcW w:w="1843" w:type="dxa"/>
          </w:tcPr>
          <w:p w:rsidR="00733B41" w:rsidRDefault="00733B41" w:rsidP="00733B41">
            <w:r>
              <w:rPr>
                <w:rFonts w:ascii="Times New Roman" w:hAnsi="Times New Roman" w:cs="Times New Roman"/>
                <w:sz w:val="20"/>
                <w:szCs w:val="20"/>
              </w:rPr>
              <w:t>36:27:037</w:t>
            </w:r>
            <w:r w:rsidRPr="007D6DA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3:131</w:t>
            </w:r>
          </w:p>
        </w:tc>
      </w:tr>
    </w:tbl>
    <w:p w:rsidR="007A3398" w:rsidRPr="00EA52F9" w:rsidRDefault="007A3398" w:rsidP="00BF4814">
      <w:pPr>
        <w:rPr>
          <w:rFonts w:ascii="Times New Roman" w:hAnsi="Times New Roman" w:cs="Times New Roman"/>
          <w:sz w:val="20"/>
          <w:szCs w:val="20"/>
          <w:lang w:eastAsia="en-US"/>
        </w:rPr>
      </w:pPr>
    </w:p>
    <w:sectPr w:rsidR="007A3398" w:rsidRPr="00EA52F9" w:rsidSect="006A4DBF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934" w:rsidRDefault="00437934" w:rsidP="00756674">
      <w:pPr>
        <w:spacing w:after="0" w:line="240" w:lineRule="auto"/>
      </w:pPr>
      <w:r>
        <w:separator/>
      </w:r>
    </w:p>
  </w:endnote>
  <w:endnote w:type="continuationSeparator" w:id="0">
    <w:p w:rsidR="00437934" w:rsidRDefault="00437934" w:rsidP="0075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934" w:rsidRDefault="00437934" w:rsidP="00756674">
      <w:pPr>
        <w:spacing w:after="0" w:line="240" w:lineRule="auto"/>
      </w:pPr>
      <w:r>
        <w:separator/>
      </w:r>
    </w:p>
  </w:footnote>
  <w:footnote w:type="continuationSeparator" w:id="0">
    <w:p w:rsidR="00437934" w:rsidRDefault="00437934" w:rsidP="00756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22A03"/>
    <w:multiLevelType w:val="hybridMultilevel"/>
    <w:tmpl w:val="BA947776"/>
    <w:lvl w:ilvl="0" w:tplc="395CE7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68A5C08"/>
    <w:multiLevelType w:val="hybridMultilevel"/>
    <w:tmpl w:val="1B0CDCFA"/>
    <w:lvl w:ilvl="0" w:tplc="EE78F9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73503B80">
      <w:start w:val="1"/>
      <w:numFmt w:val="bullet"/>
      <w:lvlText w:val=""/>
      <w:lvlJc w:val="left"/>
      <w:pPr>
        <w:tabs>
          <w:tab w:val="num" w:pos="1420"/>
        </w:tabs>
        <w:ind w:left="853" w:firstLine="227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B56"/>
    <w:rsid w:val="00032EDC"/>
    <w:rsid w:val="0003525D"/>
    <w:rsid w:val="000370AB"/>
    <w:rsid w:val="00043168"/>
    <w:rsid w:val="000746DE"/>
    <w:rsid w:val="000757A0"/>
    <w:rsid w:val="00076E54"/>
    <w:rsid w:val="00090C6D"/>
    <w:rsid w:val="000A0323"/>
    <w:rsid w:val="000B40D5"/>
    <w:rsid w:val="000C293F"/>
    <w:rsid w:val="000E3131"/>
    <w:rsid w:val="000F5A59"/>
    <w:rsid w:val="00107212"/>
    <w:rsid w:val="00122F65"/>
    <w:rsid w:val="001428B3"/>
    <w:rsid w:val="00155799"/>
    <w:rsid w:val="001567A3"/>
    <w:rsid w:val="00163FC0"/>
    <w:rsid w:val="00167FF2"/>
    <w:rsid w:val="00171C7E"/>
    <w:rsid w:val="00182C19"/>
    <w:rsid w:val="0019422A"/>
    <w:rsid w:val="00194471"/>
    <w:rsid w:val="001A3DDF"/>
    <w:rsid w:val="001B1B64"/>
    <w:rsid w:val="001C77B2"/>
    <w:rsid w:val="001C7C67"/>
    <w:rsid w:val="001D2A93"/>
    <w:rsid w:val="001E38C1"/>
    <w:rsid w:val="001F1A65"/>
    <w:rsid w:val="00213CAD"/>
    <w:rsid w:val="002405A5"/>
    <w:rsid w:val="002456AF"/>
    <w:rsid w:val="00254155"/>
    <w:rsid w:val="002669F2"/>
    <w:rsid w:val="00282100"/>
    <w:rsid w:val="00284BF0"/>
    <w:rsid w:val="0028597F"/>
    <w:rsid w:val="00292684"/>
    <w:rsid w:val="00296B56"/>
    <w:rsid w:val="002C0381"/>
    <w:rsid w:val="002D318C"/>
    <w:rsid w:val="002D7DB0"/>
    <w:rsid w:val="002E4AC5"/>
    <w:rsid w:val="002F69A2"/>
    <w:rsid w:val="003158E3"/>
    <w:rsid w:val="003208C2"/>
    <w:rsid w:val="0032553E"/>
    <w:rsid w:val="003463FC"/>
    <w:rsid w:val="003741AE"/>
    <w:rsid w:val="00391720"/>
    <w:rsid w:val="003A5220"/>
    <w:rsid w:val="003B39FD"/>
    <w:rsid w:val="003D475E"/>
    <w:rsid w:val="003D68DE"/>
    <w:rsid w:val="003E1E85"/>
    <w:rsid w:val="003E4678"/>
    <w:rsid w:val="003E4C9F"/>
    <w:rsid w:val="003F6495"/>
    <w:rsid w:val="004300EF"/>
    <w:rsid w:val="00432165"/>
    <w:rsid w:val="00437934"/>
    <w:rsid w:val="00442323"/>
    <w:rsid w:val="00443AF5"/>
    <w:rsid w:val="00451BD8"/>
    <w:rsid w:val="00455AA2"/>
    <w:rsid w:val="004569F7"/>
    <w:rsid w:val="0047208E"/>
    <w:rsid w:val="0049344D"/>
    <w:rsid w:val="00495A7D"/>
    <w:rsid w:val="00497435"/>
    <w:rsid w:val="004A6C28"/>
    <w:rsid w:val="004B6A6F"/>
    <w:rsid w:val="004C2FC7"/>
    <w:rsid w:val="004C3418"/>
    <w:rsid w:val="004E6B40"/>
    <w:rsid w:val="0050221C"/>
    <w:rsid w:val="00507BCE"/>
    <w:rsid w:val="00517F9C"/>
    <w:rsid w:val="00522EB4"/>
    <w:rsid w:val="00525996"/>
    <w:rsid w:val="005315CE"/>
    <w:rsid w:val="00535E62"/>
    <w:rsid w:val="0055187D"/>
    <w:rsid w:val="00556B01"/>
    <w:rsid w:val="00557A4A"/>
    <w:rsid w:val="00557E65"/>
    <w:rsid w:val="0056454D"/>
    <w:rsid w:val="00576067"/>
    <w:rsid w:val="005810FB"/>
    <w:rsid w:val="00590924"/>
    <w:rsid w:val="00596CD6"/>
    <w:rsid w:val="005C0E5F"/>
    <w:rsid w:val="005C7ADE"/>
    <w:rsid w:val="005E465C"/>
    <w:rsid w:val="005F3A88"/>
    <w:rsid w:val="00612B0D"/>
    <w:rsid w:val="00653C50"/>
    <w:rsid w:val="00656491"/>
    <w:rsid w:val="006651C4"/>
    <w:rsid w:val="006712F8"/>
    <w:rsid w:val="00677EE7"/>
    <w:rsid w:val="0069187D"/>
    <w:rsid w:val="006A348E"/>
    <w:rsid w:val="006A4DBF"/>
    <w:rsid w:val="006A6910"/>
    <w:rsid w:val="006E207F"/>
    <w:rsid w:val="006E4894"/>
    <w:rsid w:val="007203F6"/>
    <w:rsid w:val="00723C84"/>
    <w:rsid w:val="00731B83"/>
    <w:rsid w:val="00733B41"/>
    <w:rsid w:val="00743786"/>
    <w:rsid w:val="00756208"/>
    <w:rsid w:val="00756674"/>
    <w:rsid w:val="007574F6"/>
    <w:rsid w:val="007760AC"/>
    <w:rsid w:val="0078562C"/>
    <w:rsid w:val="00795494"/>
    <w:rsid w:val="007A3398"/>
    <w:rsid w:val="007A4E46"/>
    <w:rsid w:val="007A586C"/>
    <w:rsid w:val="007A6FBF"/>
    <w:rsid w:val="007C0867"/>
    <w:rsid w:val="0081664B"/>
    <w:rsid w:val="00820092"/>
    <w:rsid w:val="008233CD"/>
    <w:rsid w:val="00831A9A"/>
    <w:rsid w:val="0083510F"/>
    <w:rsid w:val="0084644B"/>
    <w:rsid w:val="00855961"/>
    <w:rsid w:val="008611CC"/>
    <w:rsid w:val="0086381C"/>
    <w:rsid w:val="00867CDB"/>
    <w:rsid w:val="0087429B"/>
    <w:rsid w:val="008829BB"/>
    <w:rsid w:val="00890A42"/>
    <w:rsid w:val="008A47E9"/>
    <w:rsid w:val="008B1BD3"/>
    <w:rsid w:val="008E2D3B"/>
    <w:rsid w:val="008F3BFE"/>
    <w:rsid w:val="009029EA"/>
    <w:rsid w:val="00903F88"/>
    <w:rsid w:val="00904BAB"/>
    <w:rsid w:val="009054D4"/>
    <w:rsid w:val="00905C61"/>
    <w:rsid w:val="009144DE"/>
    <w:rsid w:val="009155C1"/>
    <w:rsid w:val="009166D0"/>
    <w:rsid w:val="009241BC"/>
    <w:rsid w:val="009261BD"/>
    <w:rsid w:val="00926B5B"/>
    <w:rsid w:val="009464E6"/>
    <w:rsid w:val="00972A47"/>
    <w:rsid w:val="009745F2"/>
    <w:rsid w:val="00976D29"/>
    <w:rsid w:val="00977638"/>
    <w:rsid w:val="00977FED"/>
    <w:rsid w:val="009A4E2B"/>
    <w:rsid w:val="009C3C59"/>
    <w:rsid w:val="009C719D"/>
    <w:rsid w:val="009E4CCC"/>
    <w:rsid w:val="00A033D3"/>
    <w:rsid w:val="00A05C67"/>
    <w:rsid w:val="00A162B8"/>
    <w:rsid w:val="00A209ED"/>
    <w:rsid w:val="00A47664"/>
    <w:rsid w:val="00A53B28"/>
    <w:rsid w:val="00A64A18"/>
    <w:rsid w:val="00A66908"/>
    <w:rsid w:val="00A7204D"/>
    <w:rsid w:val="00A856D3"/>
    <w:rsid w:val="00A90A9F"/>
    <w:rsid w:val="00A94E9E"/>
    <w:rsid w:val="00AA304F"/>
    <w:rsid w:val="00AB08AD"/>
    <w:rsid w:val="00AD131B"/>
    <w:rsid w:val="00AD5C59"/>
    <w:rsid w:val="00AE4EDB"/>
    <w:rsid w:val="00B0210F"/>
    <w:rsid w:val="00B05D9A"/>
    <w:rsid w:val="00B12C72"/>
    <w:rsid w:val="00B314B3"/>
    <w:rsid w:val="00B4791A"/>
    <w:rsid w:val="00B5084D"/>
    <w:rsid w:val="00B65BDA"/>
    <w:rsid w:val="00B6787F"/>
    <w:rsid w:val="00B70F12"/>
    <w:rsid w:val="00B829E2"/>
    <w:rsid w:val="00B94720"/>
    <w:rsid w:val="00B95226"/>
    <w:rsid w:val="00B953DA"/>
    <w:rsid w:val="00BB0B9F"/>
    <w:rsid w:val="00BE2782"/>
    <w:rsid w:val="00BF4814"/>
    <w:rsid w:val="00BF4DBE"/>
    <w:rsid w:val="00BF52FA"/>
    <w:rsid w:val="00C22CB0"/>
    <w:rsid w:val="00C509A9"/>
    <w:rsid w:val="00C537BF"/>
    <w:rsid w:val="00C720F0"/>
    <w:rsid w:val="00C7384E"/>
    <w:rsid w:val="00C74E6C"/>
    <w:rsid w:val="00C80447"/>
    <w:rsid w:val="00C91BA7"/>
    <w:rsid w:val="00CA4B64"/>
    <w:rsid w:val="00CB7233"/>
    <w:rsid w:val="00CC4A95"/>
    <w:rsid w:val="00CE22C5"/>
    <w:rsid w:val="00CE6850"/>
    <w:rsid w:val="00D104D7"/>
    <w:rsid w:val="00D16170"/>
    <w:rsid w:val="00D33441"/>
    <w:rsid w:val="00D367D4"/>
    <w:rsid w:val="00D461A3"/>
    <w:rsid w:val="00D51A3D"/>
    <w:rsid w:val="00D60D1C"/>
    <w:rsid w:val="00D66A50"/>
    <w:rsid w:val="00D6796F"/>
    <w:rsid w:val="00D70BBF"/>
    <w:rsid w:val="00D76F6A"/>
    <w:rsid w:val="00D92994"/>
    <w:rsid w:val="00D96815"/>
    <w:rsid w:val="00DB1990"/>
    <w:rsid w:val="00DB567A"/>
    <w:rsid w:val="00DD100F"/>
    <w:rsid w:val="00E00007"/>
    <w:rsid w:val="00E038CF"/>
    <w:rsid w:val="00E048F2"/>
    <w:rsid w:val="00E06B6B"/>
    <w:rsid w:val="00E15880"/>
    <w:rsid w:val="00E212CB"/>
    <w:rsid w:val="00E247B0"/>
    <w:rsid w:val="00E452F6"/>
    <w:rsid w:val="00E508BD"/>
    <w:rsid w:val="00E61DF9"/>
    <w:rsid w:val="00E91898"/>
    <w:rsid w:val="00EA52F9"/>
    <w:rsid w:val="00EE26A3"/>
    <w:rsid w:val="00EE5C7A"/>
    <w:rsid w:val="00EE6C29"/>
    <w:rsid w:val="00EF0B72"/>
    <w:rsid w:val="00EF2179"/>
    <w:rsid w:val="00EF2BB9"/>
    <w:rsid w:val="00F11149"/>
    <w:rsid w:val="00F14E45"/>
    <w:rsid w:val="00F37F10"/>
    <w:rsid w:val="00F44212"/>
    <w:rsid w:val="00F57430"/>
    <w:rsid w:val="00F62CEE"/>
    <w:rsid w:val="00F7106C"/>
    <w:rsid w:val="00FB187B"/>
    <w:rsid w:val="00FC7882"/>
    <w:rsid w:val="00FD28A9"/>
    <w:rsid w:val="00FF4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96B56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Название Знак"/>
    <w:link w:val="a5"/>
    <w:locked/>
    <w:rsid w:val="00296B56"/>
    <w:rPr>
      <w:rFonts w:ascii="Arial" w:hAnsi="Arial" w:cs="Arial"/>
      <w:b/>
      <w:sz w:val="26"/>
      <w:szCs w:val="24"/>
    </w:rPr>
  </w:style>
  <w:style w:type="paragraph" w:styleId="a5">
    <w:name w:val="Title"/>
    <w:basedOn w:val="a"/>
    <w:link w:val="a4"/>
    <w:qFormat/>
    <w:rsid w:val="00296B56"/>
    <w:pPr>
      <w:spacing w:after="0" w:line="240" w:lineRule="auto"/>
      <w:ind w:firstLine="567"/>
      <w:jc w:val="center"/>
    </w:pPr>
    <w:rPr>
      <w:rFonts w:ascii="Arial" w:eastAsiaTheme="minorHAnsi" w:hAnsi="Arial" w:cs="Arial"/>
      <w:b/>
      <w:sz w:val="26"/>
      <w:szCs w:val="24"/>
      <w:lang w:eastAsia="en-US"/>
    </w:rPr>
  </w:style>
  <w:style w:type="character" w:customStyle="1" w:styleId="1">
    <w:name w:val="Название Знак1"/>
    <w:basedOn w:val="a0"/>
    <w:uiPriority w:val="10"/>
    <w:rsid w:val="00296B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296B56"/>
    <w:pPr>
      <w:ind w:left="720"/>
      <w:contextualSpacing/>
    </w:pPr>
  </w:style>
  <w:style w:type="paragraph" w:customStyle="1" w:styleId="ConsPlusNormal">
    <w:name w:val="ConsPlusNormal"/>
    <w:rsid w:val="00E61D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5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667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5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6674"/>
    <w:rPr>
      <w:rFonts w:eastAsiaTheme="minorEastAsia"/>
      <w:lang w:eastAsia="ru-RU"/>
    </w:rPr>
  </w:style>
  <w:style w:type="table" w:styleId="ab">
    <w:name w:val="Table Grid"/>
    <w:basedOn w:val="a1"/>
    <w:rsid w:val="00846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6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6787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3690C-34F5-40B0-A697-B566BD78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Пользователь</cp:lastModifiedBy>
  <cp:revision>2</cp:revision>
  <cp:lastPrinted>2021-10-15T05:27:00Z</cp:lastPrinted>
  <dcterms:created xsi:type="dcterms:W3CDTF">2023-04-27T12:45:00Z</dcterms:created>
  <dcterms:modified xsi:type="dcterms:W3CDTF">2023-04-27T12:45:00Z</dcterms:modified>
</cp:coreProperties>
</file>