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29" w:rsidRDefault="00E36E29" w:rsidP="00E36E29">
      <w:pPr>
        <w:pStyle w:val="a5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E36E29" w:rsidRDefault="00E36E29" w:rsidP="00E36E29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КРИНИЧАНСКОГО</w:t>
      </w:r>
      <w:r w:rsidRPr="00355478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E36E29" w:rsidRPr="00355478" w:rsidRDefault="00E36E29" w:rsidP="00E36E29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E36E29" w:rsidRDefault="00E36E29" w:rsidP="00E36E29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E36E29" w:rsidRPr="00355478" w:rsidRDefault="00E36E29" w:rsidP="00E36E29">
      <w:pPr>
        <w:ind w:firstLine="709"/>
        <w:jc w:val="center"/>
        <w:rPr>
          <w:rFonts w:ascii="Arial" w:hAnsi="Arial" w:cs="Arial"/>
          <w:spacing w:val="40"/>
        </w:rPr>
      </w:pPr>
      <w:r w:rsidRPr="00355478">
        <w:rPr>
          <w:rFonts w:ascii="Arial" w:hAnsi="Arial" w:cs="Arial"/>
          <w:spacing w:val="40"/>
        </w:rPr>
        <w:t>ПОСТАНОВЛЕНИЕ</w:t>
      </w:r>
    </w:p>
    <w:p w:rsidR="00E36E29" w:rsidRPr="00355478" w:rsidRDefault="00E36E29" w:rsidP="00E36E2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020ECF">
        <w:rPr>
          <w:rFonts w:ascii="Arial" w:hAnsi="Arial" w:cs="Arial"/>
        </w:rPr>
        <w:t>09.12.2024</w:t>
      </w:r>
      <w:r>
        <w:rPr>
          <w:rFonts w:ascii="Arial" w:hAnsi="Arial" w:cs="Arial"/>
        </w:rPr>
        <w:t xml:space="preserve"> г. № </w:t>
      </w:r>
      <w:r w:rsidR="00020ECF">
        <w:rPr>
          <w:rFonts w:ascii="Arial" w:hAnsi="Arial" w:cs="Arial"/>
        </w:rPr>
        <w:t>98</w:t>
      </w:r>
    </w:p>
    <w:p w:rsidR="00E36E29" w:rsidRDefault="00E36E29" w:rsidP="00E36E2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с.Криничное</w:t>
      </w:r>
    </w:p>
    <w:p w:rsidR="00E36E29" w:rsidRDefault="00E36E29" w:rsidP="00E36E29">
      <w:pPr>
        <w:ind w:firstLine="709"/>
        <w:rPr>
          <w:rFonts w:ascii="Arial" w:hAnsi="Arial" w:cs="Arial"/>
        </w:rPr>
      </w:pPr>
    </w:p>
    <w:p w:rsidR="00E36E29" w:rsidRPr="006F1E92" w:rsidRDefault="00E36E29" w:rsidP="00E36E29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6F1E92">
        <w:rPr>
          <w:rFonts w:ascii="Arial" w:hAnsi="Arial" w:cs="Arial"/>
          <w:b/>
          <w:sz w:val="28"/>
          <w:szCs w:val="28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6F1E92">
        <w:rPr>
          <w:rFonts w:ascii="Arial" w:hAnsi="Arial" w:cs="Arial"/>
          <w:b/>
          <w:spacing w:val="-14"/>
          <w:sz w:val="28"/>
          <w:szCs w:val="28"/>
        </w:rPr>
        <w:t xml:space="preserve">11.12.2020 года </w:t>
      </w:r>
      <w:r w:rsidRPr="006F1E92">
        <w:rPr>
          <w:rFonts w:ascii="Arial" w:hAnsi="Arial" w:cs="Arial"/>
          <w:b/>
          <w:sz w:val="28"/>
          <w:szCs w:val="28"/>
        </w:rPr>
        <w:t>№ 72</w:t>
      </w:r>
      <w:r w:rsidRPr="006F1E92">
        <w:rPr>
          <w:rFonts w:ascii="Arial" w:hAnsi="Arial" w:cs="Arial"/>
          <w:b/>
          <w:bCs/>
          <w:kern w:val="28"/>
          <w:sz w:val="28"/>
          <w:szCs w:val="28"/>
        </w:rPr>
        <w:t xml:space="preserve"> «Об утверждении муниципальной программы Криничанского сельского поселения Россошанского муниципального района </w:t>
      </w:r>
      <w:r w:rsidRPr="006F1E92">
        <w:rPr>
          <w:rFonts w:ascii="Arial" w:hAnsi="Arial"/>
          <w:b/>
          <w:sz w:val="28"/>
          <w:szCs w:val="28"/>
        </w:rPr>
        <w:t>Воронежской области</w:t>
      </w:r>
      <w:proofErr w:type="gramStart"/>
      <w:r w:rsidRPr="006F1E92">
        <w:rPr>
          <w:rFonts w:ascii="Arial" w:hAnsi="Arial" w:cs="Arial"/>
          <w:b/>
          <w:bCs/>
          <w:kern w:val="28"/>
          <w:sz w:val="28"/>
          <w:szCs w:val="28"/>
        </w:rPr>
        <w:t>«Э</w:t>
      </w:r>
      <w:proofErr w:type="gramEnd"/>
      <w:r w:rsidRPr="006F1E92">
        <w:rPr>
          <w:rFonts w:ascii="Arial" w:hAnsi="Arial" w:cs="Arial"/>
          <w:b/>
          <w:bCs/>
          <w:kern w:val="28"/>
          <w:sz w:val="28"/>
          <w:szCs w:val="28"/>
        </w:rPr>
        <w:t>нергосбережение и повышение энергетической эффективности в Криничанском сельском поселении»</w:t>
      </w:r>
    </w:p>
    <w:p w:rsidR="00E36E29" w:rsidRDefault="00E36E29" w:rsidP="00E36E29">
      <w:pPr>
        <w:pStyle w:val="Title"/>
        <w:spacing w:before="0" w:after="0"/>
        <w:ind w:firstLine="0"/>
        <w:jc w:val="left"/>
      </w:pPr>
    </w:p>
    <w:p w:rsidR="00244C2B" w:rsidRPr="006F1E92" w:rsidRDefault="00244C2B" w:rsidP="00244C2B">
      <w:pPr>
        <w:ind w:firstLine="709"/>
        <w:jc w:val="both"/>
        <w:rPr>
          <w:rFonts w:ascii="Arial" w:hAnsi="Arial" w:cs="Arial"/>
          <w:kern w:val="28"/>
          <w:sz w:val="22"/>
          <w:szCs w:val="22"/>
        </w:rPr>
      </w:pPr>
      <w:r w:rsidRPr="006F1E92">
        <w:rPr>
          <w:rFonts w:ascii="Arial" w:hAnsi="Arial" w:cs="Arial"/>
          <w:sz w:val="22"/>
          <w:szCs w:val="22"/>
        </w:rPr>
        <w:t xml:space="preserve">В соответствии со статьей 179 Бюджетного кодекса Российской Федерации, постановлением администрации Криничанского сельского поселения от 02.12.2020 года № </w:t>
      </w:r>
      <w:r w:rsidR="00672A50" w:rsidRPr="006F1E92">
        <w:rPr>
          <w:rFonts w:ascii="Arial" w:hAnsi="Arial" w:cs="Arial"/>
          <w:sz w:val="22"/>
          <w:szCs w:val="22"/>
        </w:rPr>
        <w:t>61</w:t>
      </w:r>
      <w:r w:rsidRPr="006F1E92">
        <w:rPr>
          <w:rFonts w:ascii="Arial" w:hAnsi="Arial" w:cs="Arial"/>
          <w:sz w:val="22"/>
          <w:szCs w:val="22"/>
        </w:rPr>
        <w:t xml:space="preserve"> «</w:t>
      </w:r>
      <w:r w:rsidRPr="006F1E92">
        <w:rPr>
          <w:rFonts w:ascii="Arial" w:hAnsi="Arial" w:cs="Arial"/>
          <w:kern w:val="28"/>
          <w:sz w:val="22"/>
          <w:szCs w:val="22"/>
        </w:rPr>
        <w:t xml:space="preserve">О порядке разработки, реализации и оценки эффективности муниципальных программ Криничанского сельского поселения», </w:t>
      </w:r>
      <w:r w:rsidRPr="006F1E92">
        <w:rPr>
          <w:rFonts w:ascii="Arial" w:hAnsi="Arial" w:cs="Arial"/>
          <w:sz w:val="22"/>
          <w:szCs w:val="22"/>
        </w:rPr>
        <w:t>в целях повышения эффективности расходов бюджета Криничанского сельского поселения</w:t>
      </w:r>
      <w:r w:rsidRPr="006F1E92">
        <w:rPr>
          <w:rFonts w:ascii="Arial" w:hAnsi="Arial" w:cs="Arial"/>
          <w:sz w:val="22"/>
          <w:szCs w:val="22"/>
          <w:lang w:eastAsia="en-US"/>
        </w:rPr>
        <w:t xml:space="preserve">, администрация </w:t>
      </w:r>
      <w:r w:rsidRPr="006F1E92">
        <w:rPr>
          <w:rFonts w:ascii="Arial" w:hAnsi="Arial" w:cs="Arial"/>
          <w:bCs/>
          <w:sz w:val="22"/>
          <w:szCs w:val="22"/>
        </w:rPr>
        <w:t>Криничанского</w:t>
      </w:r>
      <w:r w:rsidRPr="006F1E92">
        <w:rPr>
          <w:rFonts w:ascii="Arial" w:hAnsi="Arial" w:cs="Arial"/>
          <w:sz w:val="22"/>
          <w:szCs w:val="22"/>
          <w:lang w:eastAsia="en-US"/>
        </w:rPr>
        <w:t xml:space="preserve"> сельского поселения:</w:t>
      </w:r>
    </w:p>
    <w:p w:rsidR="00E36E29" w:rsidRPr="006F1E92" w:rsidRDefault="00E36E29" w:rsidP="00E36E2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6F1E92">
        <w:rPr>
          <w:rFonts w:ascii="Arial" w:hAnsi="Arial" w:cs="Arial"/>
          <w:sz w:val="22"/>
          <w:szCs w:val="22"/>
          <w:lang w:eastAsia="en-US"/>
        </w:rPr>
        <w:t>П О С Т А Н О В Л Я Е Т:</w:t>
      </w:r>
    </w:p>
    <w:p w:rsidR="00244C2B" w:rsidRPr="006F1E92" w:rsidRDefault="00E36E29" w:rsidP="00244C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6F1E92">
        <w:rPr>
          <w:rFonts w:ascii="Arial" w:hAnsi="Arial" w:cs="Arial"/>
          <w:sz w:val="22"/>
          <w:szCs w:val="22"/>
          <w:lang w:eastAsia="en-US"/>
        </w:rPr>
        <w:t xml:space="preserve">1. </w:t>
      </w:r>
      <w:r w:rsidR="00244C2B" w:rsidRPr="006F1E92">
        <w:rPr>
          <w:rFonts w:ascii="Arial" w:hAnsi="Arial" w:cs="Arial"/>
          <w:sz w:val="22"/>
          <w:szCs w:val="22"/>
          <w:lang w:eastAsia="en-US"/>
        </w:rPr>
        <w:t>Внести</w:t>
      </w:r>
      <w:r w:rsidRPr="006F1E92">
        <w:rPr>
          <w:rFonts w:ascii="Arial" w:hAnsi="Arial" w:cs="Arial"/>
          <w:sz w:val="22"/>
          <w:szCs w:val="22"/>
          <w:lang w:eastAsia="en-US"/>
        </w:rPr>
        <w:t xml:space="preserve"> в</w:t>
      </w:r>
      <w:r w:rsidR="00244C2B" w:rsidRPr="006F1E92">
        <w:rPr>
          <w:rFonts w:ascii="Arial" w:hAnsi="Arial" w:cs="Arial"/>
          <w:sz w:val="22"/>
          <w:szCs w:val="22"/>
        </w:rPr>
        <w:t xml:space="preserve"> муниципальную программу Криничанского сельского поселения</w:t>
      </w:r>
      <w:r w:rsidRPr="006F1E92">
        <w:rPr>
          <w:rFonts w:ascii="Arial" w:hAnsi="Arial" w:cs="Arial"/>
          <w:sz w:val="22"/>
          <w:szCs w:val="22"/>
          <w:lang w:eastAsia="en-US"/>
        </w:rPr>
        <w:t xml:space="preserve"> «Энергосбережение и повышение энергетической эффективности в Криничанском сельском поселении»</w:t>
      </w:r>
      <w:r w:rsidR="00244C2B" w:rsidRPr="006F1E92">
        <w:rPr>
          <w:rFonts w:ascii="Arial" w:hAnsi="Arial" w:cs="Arial"/>
          <w:sz w:val="22"/>
          <w:szCs w:val="22"/>
        </w:rPr>
        <w:t xml:space="preserve"> утвержденную постановлением администрации Криничанского сельского поселения</w:t>
      </w:r>
      <w:r w:rsidR="00244C2B" w:rsidRPr="006F1E92">
        <w:rPr>
          <w:rFonts w:ascii="Arial" w:hAnsi="Arial" w:cs="Arial"/>
          <w:sz w:val="22"/>
          <w:szCs w:val="22"/>
          <w:lang w:eastAsia="en-US"/>
        </w:rPr>
        <w:t xml:space="preserve"> от 11.12.2020 года № 72 следую</w:t>
      </w:r>
      <w:r w:rsidR="00672A50" w:rsidRPr="006F1E92">
        <w:rPr>
          <w:rFonts w:ascii="Arial" w:hAnsi="Arial" w:cs="Arial"/>
          <w:sz w:val="22"/>
          <w:szCs w:val="22"/>
          <w:lang w:eastAsia="en-US"/>
        </w:rPr>
        <w:t>щ</w:t>
      </w:r>
      <w:r w:rsidR="00244C2B" w:rsidRPr="006F1E92">
        <w:rPr>
          <w:rFonts w:ascii="Arial" w:hAnsi="Arial" w:cs="Arial"/>
          <w:sz w:val="22"/>
          <w:szCs w:val="22"/>
          <w:lang w:eastAsia="en-US"/>
        </w:rPr>
        <w:t>ие изменения:</w:t>
      </w:r>
    </w:p>
    <w:p w:rsidR="00244C2B" w:rsidRPr="006F1E92" w:rsidRDefault="00244C2B" w:rsidP="00244C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F1E92">
        <w:rPr>
          <w:rFonts w:ascii="Arial" w:hAnsi="Arial" w:cs="Arial"/>
          <w:sz w:val="22"/>
          <w:szCs w:val="22"/>
        </w:rPr>
        <w:t>1) Продлить срок действия программы до 2027г.</w:t>
      </w:r>
    </w:p>
    <w:p w:rsidR="00244C2B" w:rsidRPr="006F1E92" w:rsidRDefault="00244C2B" w:rsidP="00244C2B">
      <w:pPr>
        <w:pStyle w:val="a6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6F1E92">
        <w:rPr>
          <w:rFonts w:ascii="Arial" w:hAnsi="Arial" w:cs="Arial"/>
        </w:rPr>
        <w:t>2) Изложить муниципальную программу в новой редакции согласно приложению.</w:t>
      </w:r>
    </w:p>
    <w:p w:rsidR="00244C2B" w:rsidRPr="006F1E92" w:rsidRDefault="00244C2B" w:rsidP="00244C2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1E92">
        <w:rPr>
          <w:rFonts w:ascii="Arial" w:hAnsi="Arial" w:cs="Arial"/>
          <w:sz w:val="22"/>
          <w:szCs w:val="22"/>
        </w:rPr>
        <w:t>2. Финансирование программы осуществляется в рамках бюджетных средств, предусмотренных в бюджете Криничанского сельского поселения на очередной финансовый год.</w:t>
      </w:r>
    </w:p>
    <w:p w:rsidR="00244C2B" w:rsidRPr="006F1E92" w:rsidRDefault="00244C2B" w:rsidP="00244C2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6F1E92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6F1E92">
        <w:rPr>
          <w:rFonts w:ascii="Arial" w:hAnsi="Arial" w:cs="Arial"/>
          <w:bCs/>
        </w:rPr>
        <w:t>Криничанского</w:t>
      </w:r>
      <w:r w:rsidRPr="006F1E92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244C2B" w:rsidRPr="006F1E92" w:rsidRDefault="00244C2B" w:rsidP="00244C2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6F1E92">
        <w:rPr>
          <w:rFonts w:ascii="Arial" w:hAnsi="Arial" w:cs="Arial"/>
          <w:bCs/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244C2B" w:rsidRPr="006F1E92" w:rsidRDefault="00244C2B" w:rsidP="00244C2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6F1E92">
        <w:rPr>
          <w:rFonts w:ascii="Arial" w:hAnsi="Arial" w:cs="Arial"/>
          <w:sz w:val="22"/>
          <w:szCs w:val="22"/>
        </w:rPr>
        <w:t xml:space="preserve">Контроль исполнения настоящего постановления возложить на главу </w:t>
      </w:r>
      <w:r w:rsidRPr="006F1E92">
        <w:rPr>
          <w:rFonts w:ascii="Arial" w:hAnsi="Arial" w:cs="Arial"/>
          <w:bCs/>
          <w:sz w:val="22"/>
          <w:szCs w:val="22"/>
        </w:rPr>
        <w:t>Криничанского</w:t>
      </w:r>
      <w:r w:rsidRPr="006F1E92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E36E29" w:rsidRPr="00355478" w:rsidRDefault="00E36E29" w:rsidP="00E36E29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tbl>
      <w:tblPr>
        <w:tblW w:w="0" w:type="auto"/>
        <w:tblLook w:val="04A0"/>
      </w:tblPr>
      <w:tblGrid>
        <w:gridCol w:w="3936"/>
        <w:gridCol w:w="3543"/>
        <w:gridCol w:w="2375"/>
      </w:tblGrid>
      <w:tr w:rsidR="00E36E29" w:rsidRPr="00355478" w:rsidTr="006F1E92">
        <w:tc>
          <w:tcPr>
            <w:tcW w:w="3936" w:type="dxa"/>
            <w:hideMark/>
          </w:tcPr>
          <w:p w:rsidR="00E36E29" w:rsidRDefault="00E36E29" w:rsidP="00A21BF1">
            <w:pPr>
              <w:pStyle w:val="ConsPlusNormal"/>
              <w:widowControl/>
              <w:tabs>
                <w:tab w:val="num" w:pos="0"/>
              </w:tabs>
              <w:rPr>
                <w:sz w:val="24"/>
                <w:szCs w:val="24"/>
              </w:rPr>
            </w:pPr>
            <w:r w:rsidRPr="0035547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Криничанского </w:t>
            </w:r>
          </w:p>
          <w:p w:rsidR="00E36E29" w:rsidRPr="00355478" w:rsidRDefault="00E36E29" w:rsidP="00A21BF1">
            <w:pPr>
              <w:pStyle w:val="ConsPlusNormal"/>
              <w:widowControl/>
              <w:tabs>
                <w:tab w:val="num" w:pos="0"/>
              </w:tabs>
              <w:rPr>
                <w:sz w:val="24"/>
                <w:szCs w:val="24"/>
              </w:rPr>
            </w:pPr>
            <w:r w:rsidRPr="0035547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543" w:type="dxa"/>
          </w:tcPr>
          <w:p w:rsidR="00E36E29" w:rsidRPr="00355478" w:rsidRDefault="00E36E29" w:rsidP="00A21BF1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36E29" w:rsidRDefault="00E36E29" w:rsidP="00A21BF1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E36E29" w:rsidRPr="00355478" w:rsidRDefault="00E36E29" w:rsidP="00A21BF1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О.П.Шевченко</w:t>
            </w:r>
          </w:p>
        </w:tc>
      </w:tr>
    </w:tbl>
    <w:p w:rsidR="00E36E29" w:rsidRPr="006F1E92" w:rsidRDefault="00E36E29" w:rsidP="006F1E92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  <w:r w:rsidRPr="00355478">
        <w:rPr>
          <w:rFonts w:ascii="Arial" w:hAnsi="Arial" w:cs="Arial"/>
          <w:bCs/>
          <w:sz w:val="24"/>
          <w:szCs w:val="24"/>
        </w:rPr>
        <w:br w:type="page"/>
      </w:r>
      <w:r w:rsidRPr="006F1E9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E36E29" w:rsidRPr="00355478" w:rsidRDefault="00E36E29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t>к постановлению администрации</w:t>
      </w:r>
    </w:p>
    <w:p w:rsidR="00E36E29" w:rsidRPr="00355478" w:rsidRDefault="00E36E29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Криничанского</w:t>
      </w:r>
      <w:r w:rsidRPr="00355478">
        <w:rPr>
          <w:color w:val="000000" w:themeColor="text1"/>
          <w:sz w:val="24"/>
          <w:szCs w:val="24"/>
        </w:rPr>
        <w:t xml:space="preserve"> сельского поселения </w:t>
      </w:r>
    </w:p>
    <w:p w:rsidR="00E36E29" w:rsidRDefault="00244C2B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 </w:t>
      </w:r>
      <w:r w:rsidR="00020ECF">
        <w:rPr>
          <w:color w:val="000000" w:themeColor="text1"/>
          <w:sz w:val="24"/>
          <w:szCs w:val="24"/>
        </w:rPr>
        <w:t>09.12.2024</w:t>
      </w:r>
      <w:r w:rsidR="00E36E29" w:rsidRPr="00355478">
        <w:rPr>
          <w:color w:val="000000" w:themeColor="text1"/>
          <w:sz w:val="24"/>
          <w:szCs w:val="24"/>
        </w:rPr>
        <w:t xml:space="preserve"> г</w:t>
      </w:r>
      <w:r w:rsidR="00E36E29">
        <w:rPr>
          <w:color w:val="000000" w:themeColor="text1"/>
          <w:sz w:val="24"/>
          <w:szCs w:val="24"/>
        </w:rPr>
        <w:t>.</w:t>
      </w:r>
      <w:r w:rsidR="00E36E29" w:rsidRPr="00355478">
        <w:rPr>
          <w:color w:val="000000" w:themeColor="text1"/>
          <w:sz w:val="24"/>
          <w:szCs w:val="24"/>
        </w:rPr>
        <w:t xml:space="preserve"> №</w:t>
      </w:r>
      <w:r w:rsidR="00020ECF">
        <w:rPr>
          <w:color w:val="000000" w:themeColor="text1"/>
          <w:sz w:val="24"/>
          <w:szCs w:val="24"/>
        </w:rPr>
        <w:t>98</w:t>
      </w:r>
    </w:p>
    <w:p w:rsidR="00E36E29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</w:p>
    <w:p w:rsidR="00E36E29" w:rsidRPr="00355478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:rsidR="00E36E29" w:rsidRPr="00355478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Россошанского муниципального района</w:t>
      </w:r>
    </w:p>
    <w:p w:rsidR="00E36E29" w:rsidRPr="00355478" w:rsidRDefault="00E36E29" w:rsidP="00E36E29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>
        <w:rPr>
          <w:rFonts w:ascii="Arial" w:hAnsi="Arial" w:cs="Arial"/>
        </w:rPr>
        <w:t>Криничанском сельском поселении</w:t>
      </w:r>
      <w:proofErr w:type="gramStart"/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>(</w:t>
      </w:r>
      <w:proofErr w:type="gramEnd"/>
      <w:r w:rsidRPr="00355478">
        <w:rPr>
          <w:rFonts w:ascii="Arial" w:hAnsi="Arial" w:cs="Arial"/>
          <w:bCs/>
        </w:rPr>
        <w:t>далее – Программа)</w:t>
      </w:r>
    </w:p>
    <w:p w:rsidR="00E36E29" w:rsidRPr="00355478" w:rsidRDefault="00E36E29" w:rsidP="00E36E2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237"/>
      </w:tblGrid>
      <w:tr w:rsidR="00E36E29" w:rsidRPr="00355478" w:rsidTr="00A21BF1">
        <w:tc>
          <w:tcPr>
            <w:tcW w:w="3039" w:type="dxa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Криничанского</w:t>
            </w:r>
            <w:r w:rsidRPr="0035547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E36E29" w:rsidRPr="00355478" w:rsidTr="00A21BF1">
        <w:tc>
          <w:tcPr>
            <w:tcW w:w="3039" w:type="dxa"/>
          </w:tcPr>
          <w:p w:rsidR="00E36E29" w:rsidRPr="00355478" w:rsidRDefault="00E36E29" w:rsidP="00A21BF1">
            <w:pPr>
              <w:pStyle w:val="ConsPlusNormal"/>
              <w:jc w:val="both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Криничанского</w:t>
            </w:r>
            <w:r w:rsidRPr="00355478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E36E29" w:rsidRPr="00355478" w:rsidTr="00A21BF1">
        <w:tc>
          <w:tcPr>
            <w:tcW w:w="3039" w:type="dxa"/>
          </w:tcPr>
          <w:p w:rsidR="00E36E29" w:rsidRPr="00355478" w:rsidRDefault="00E36E29" w:rsidP="00A21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5478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237" w:type="dxa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</w:t>
            </w:r>
            <w:r w:rsidRPr="00355478">
              <w:rPr>
                <w:sz w:val="22"/>
                <w:szCs w:val="22"/>
              </w:rPr>
              <w:t>Энергосбережение и повышение энергетической эффективности в бюджетной сфере.</w:t>
            </w:r>
          </w:p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355478">
              <w:rPr>
                <w:sz w:val="22"/>
                <w:szCs w:val="22"/>
              </w:rPr>
              <w:t xml:space="preserve">2. </w:t>
            </w:r>
          </w:p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освещения.</w:t>
            </w:r>
          </w:p>
        </w:tc>
      </w:tr>
      <w:tr w:rsidR="00E36E29" w:rsidRPr="00355478" w:rsidTr="00A21BF1">
        <w:tc>
          <w:tcPr>
            <w:tcW w:w="3039" w:type="dxa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:rsidR="00E36E29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Криничанского сельского поселения</w:t>
            </w:r>
          </w:p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E36E29" w:rsidRPr="00355478" w:rsidTr="00A21BF1">
        <w:tc>
          <w:tcPr>
            <w:tcW w:w="3039" w:type="dxa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рационального использования топливно-энергетических ресурсов.</w:t>
            </w:r>
          </w:p>
          <w:p w:rsidR="00E36E29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E36E29" w:rsidRPr="00355478" w:rsidTr="00A21BF1">
        <w:trPr>
          <w:trHeight w:val="1444"/>
        </w:trPr>
        <w:tc>
          <w:tcPr>
            <w:tcW w:w="3039" w:type="dxa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:rsidR="00E36E29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- удельная величина потребления </w:t>
            </w:r>
            <w:r>
              <w:rPr>
                <w:sz w:val="22"/>
                <w:szCs w:val="22"/>
              </w:rPr>
              <w:t>органами местного самоуправления</w:t>
            </w:r>
            <w:r w:rsidRPr="00355478">
              <w:rPr>
                <w:sz w:val="22"/>
                <w:szCs w:val="22"/>
              </w:rPr>
              <w:t xml:space="preserve"> электрической энергии </w:t>
            </w:r>
          </w:p>
          <w:p w:rsidR="00E36E29" w:rsidRDefault="00E36E29" w:rsidP="00A21BF1">
            <w:pPr>
              <w:pStyle w:val="ConsPlusNormal"/>
              <w:spacing w:after="60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(на </w:t>
            </w:r>
            <w:r>
              <w:rPr>
                <w:sz w:val="22"/>
                <w:szCs w:val="22"/>
              </w:rPr>
              <w:t>кв.м площади</w:t>
            </w:r>
            <w:r w:rsidRPr="0035547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риничное, ул.Центральная,18)</w:t>
            </w:r>
          </w:p>
          <w:p w:rsidR="00E36E29" w:rsidRPr="00F921E4" w:rsidRDefault="00E36E29" w:rsidP="00A21BF1">
            <w:pPr>
              <w:pStyle w:val="ConsPlusNormal"/>
              <w:spacing w:after="60"/>
              <w:rPr>
                <w:sz w:val="22"/>
                <w:szCs w:val="22"/>
                <w:vertAlign w:val="subscript"/>
              </w:rPr>
            </w:pPr>
            <w:r w:rsidRPr="00355478">
              <w:rPr>
                <w:sz w:val="22"/>
                <w:szCs w:val="22"/>
              </w:rPr>
              <w:t xml:space="preserve">- удельная величина потребления </w:t>
            </w:r>
            <w:r>
              <w:rPr>
                <w:sz w:val="22"/>
                <w:szCs w:val="22"/>
              </w:rPr>
              <w:t>органами местного самоуправления</w:t>
            </w:r>
            <w:r w:rsidRPr="00355478">
              <w:rPr>
                <w:sz w:val="22"/>
                <w:szCs w:val="22"/>
              </w:rPr>
              <w:t xml:space="preserve"> тепловой энергии</w:t>
            </w:r>
            <w:r>
              <w:rPr>
                <w:sz w:val="22"/>
                <w:szCs w:val="22"/>
              </w:rPr>
              <w:t xml:space="preserve">  (на </w:t>
            </w:r>
            <w:proofErr w:type="spellStart"/>
            <w:r>
              <w:rPr>
                <w:sz w:val="22"/>
                <w:szCs w:val="22"/>
              </w:rPr>
              <w:t>кв.м</w:t>
            </w:r>
            <w:r w:rsidRPr="00355478">
              <w:rPr>
                <w:sz w:val="22"/>
                <w:szCs w:val="22"/>
              </w:rPr>
              <w:t>площади</w:t>
            </w:r>
            <w:proofErr w:type="spellEnd"/>
            <w:r w:rsidRPr="0035547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риничное, ул.Центральная,18)</w:t>
            </w:r>
          </w:p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 w:rsidRPr="00355478">
              <w:rPr>
                <w:sz w:val="22"/>
                <w:szCs w:val="22"/>
              </w:rPr>
              <w:t>- доля освещенных частей улиц, проездов, на конец отчетного года в общей</w:t>
            </w:r>
            <w:r>
              <w:rPr>
                <w:sz w:val="22"/>
                <w:szCs w:val="22"/>
              </w:rPr>
              <w:t xml:space="preserve"> протяженности улиц, проездов</w:t>
            </w:r>
            <w:r w:rsidRPr="00355478">
              <w:rPr>
                <w:sz w:val="22"/>
                <w:szCs w:val="22"/>
              </w:rPr>
              <w:t>.</w:t>
            </w:r>
          </w:p>
        </w:tc>
      </w:tr>
      <w:tr w:rsidR="00E36E29" w:rsidRPr="00355478" w:rsidTr="00A21BF1">
        <w:tc>
          <w:tcPr>
            <w:tcW w:w="3039" w:type="dxa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E36E29" w:rsidRPr="00355478" w:rsidRDefault="00E36E29" w:rsidP="00D4643F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2021 - 202</w:t>
            </w:r>
            <w:r w:rsidR="00D4643F">
              <w:rPr>
                <w:sz w:val="22"/>
                <w:szCs w:val="22"/>
              </w:rPr>
              <w:t>7</w:t>
            </w:r>
            <w:r w:rsidRPr="00355478">
              <w:rPr>
                <w:sz w:val="22"/>
                <w:szCs w:val="22"/>
              </w:rPr>
              <w:t xml:space="preserve"> годы</w:t>
            </w:r>
          </w:p>
        </w:tc>
      </w:tr>
      <w:tr w:rsidR="00E36E29" w:rsidRPr="00355478" w:rsidTr="00A21BF1">
        <w:tc>
          <w:tcPr>
            <w:tcW w:w="3039" w:type="dxa"/>
          </w:tcPr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:rsidR="00E36E29" w:rsidRPr="004F0D09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4F0D09">
              <w:rPr>
                <w:sz w:val="22"/>
                <w:szCs w:val="22"/>
              </w:rPr>
              <w:t xml:space="preserve">Объем финансирования Программы </w:t>
            </w:r>
            <w:r>
              <w:rPr>
                <w:sz w:val="22"/>
                <w:szCs w:val="22"/>
              </w:rPr>
              <w:t>Криничан</w:t>
            </w:r>
            <w:r w:rsidRPr="004F0D09">
              <w:rPr>
                <w:sz w:val="22"/>
                <w:szCs w:val="22"/>
              </w:rPr>
              <w:t xml:space="preserve">ского сельского поселения  Россошанского муниципального района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Криничан</w:t>
            </w:r>
            <w:r w:rsidRPr="004F0D09">
              <w:rPr>
                <w:sz w:val="22"/>
                <w:szCs w:val="22"/>
              </w:rPr>
              <w:t xml:space="preserve">ском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E36E29" w:rsidRPr="00E975F7" w:rsidTr="00A21BF1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36E29" w:rsidRPr="00E975F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D4643F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1174,5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D4643F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D4643F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B2E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7,</w:t>
                  </w:r>
                  <w:r w:rsidR="00AB2EAD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B2EAD" w:rsidRPr="00E975F7" w:rsidTr="006178E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EAD" w:rsidRDefault="00491551" w:rsidP="00AB2EA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EAD" w:rsidRPr="00E975F7" w:rsidRDefault="00AB2EAD" w:rsidP="004915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491551">
                    <w:rPr>
                      <w:rFonts w:ascii="Arial" w:hAnsi="Arial" w:cs="Arial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EAD" w:rsidRPr="00E975F7" w:rsidRDefault="00AB2EAD" w:rsidP="004915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491551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B2EAD" w:rsidRPr="00E975F7" w:rsidTr="006178E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EAD" w:rsidRDefault="00491551" w:rsidP="00AB2EA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EAD" w:rsidRPr="00E975F7" w:rsidRDefault="00491551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EAD" w:rsidRPr="00E975F7" w:rsidRDefault="00491551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</w:t>
                  </w:r>
                  <w:r w:rsidR="00AB2EAD">
                    <w:rPr>
                      <w:rFonts w:ascii="Arial" w:hAnsi="Arial" w:cs="Arial"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4643F" w:rsidRPr="00E975F7" w:rsidTr="006178E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43F" w:rsidRDefault="00D4643F" w:rsidP="00D4643F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E36E29" w:rsidRDefault="00E36E29" w:rsidP="00E36E29">
      <w:pPr>
        <w:ind w:firstLine="709"/>
        <w:rPr>
          <w:rFonts w:ascii="Arial" w:hAnsi="Arial" w:cs="Arial"/>
        </w:rPr>
      </w:pPr>
    </w:p>
    <w:p w:rsidR="00E36E29" w:rsidRPr="00F512C3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Приоритеты муниципальной политики, цели, задачи в сфере реализации</w:t>
      </w:r>
    </w:p>
    <w:p w:rsidR="00E36E29" w:rsidRPr="00F512C3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:rsidR="00E36E29" w:rsidRPr="00F512C3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>»</w:t>
      </w:r>
    </w:p>
    <w:p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Приоритеты муниципальнойполитики в сфере реализации Программы определены в соответствии с Федеральным </w:t>
      </w:r>
      <w:hyperlink r:id="rId5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proofErr w:type="spellStart"/>
      <w:r w:rsidRPr="00F512C3">
        <w:rPr>
          <w:rFonts w:ascii="Arial" w:hAnsi="Arial" w:cs="Arial"/>
        </w:rPr>
        <w:t>Федеральным</w:t>
      </w:r>
      <w:hyperlink r:id="rId6" w:history="1">
        <w:r w:rsidRPr="00F512C3">
          <w:rPr>
            <w:rFonts w:ascii="Arial" w:hAnsi="Arial" w:cs="Arial"/>
          </w:rPr>
          <w:t>законом</w:t>
        </w:r>
        <w:proofErr w:type="spellEnd"/>
      </w:hyperlink>
      <w:r w:rsidRPr="00F512C3">
        <w:rPr>
          <w:rFonts w:ascii="Arial" w:hAnsi="Arial" w:cs="Arial"/>
        </w:rPr>
        <w:t xml:space="preserve"> от 26.03.2003 №35-ФЗ «Об электроэнергетике»,</w:t>
      </w:r>
      <w:r w:rsidRPr="00F512C3">
        <w:rPr>
          <w:rFonts w:ascii="Arial" w:hAnsi="Arial" w:cs="Arial"/>
          <w:color w:val="000000"/>
          <w:shd w:val="clear" w:color="auto" w:fill="FFFFFF"/>
        </w:rPr>
        <w:t xml:space="preserve"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воды", </w:t>
      </w:r>
      <w:r w:rsidRPr="00F512C3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2035года». </w:t>
      </w:r>
    </w:p>
    <w:p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В числе основных приоритетов определены следующие направления:</w:t>
      </w:r>
    </w:p>
    <w:p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lastRenderedPageBreak/>
        <w:t xml:space="preserve">- создание условий для перевода экономики и, прежде всего, бюджетной сферы муниципального образования на энергосберегающий путь развития иобеспечение на этой основе снижения потребления топливно-энергетических ресурсов при соблюдении установленных санитарных правил </w:t>
      </w:r>
      <w:proofErr w:type="spellStart"/>
      <w:r w:rsidRPr="00F512C3">
        <w:rPr>
          <w:rFonts w:ascii="Arial" w:hAnsi="Arial" w:cs="Arial"/>
        </w:rPr>
        <w:t>инорм</w:t>
      </w:r>
      <w:proofErr w:type="spellEnd"/>
      <w:r w:rsidRPr="00F512C3">
        <w:rPr>
          <w:rFonts w:ascii="Arial" w:hAnsi="Arial" w:cs="Arial"/>
        </w:rPr>
        <w:t xml:space="preserve">; </w:t>
      </w:r>
    </w:p>
    <w:p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Исходя из основных приоритетов, сформулированы цели муниципальной программы:</w:t>
      </w:r>
    </w:p>
    <w:p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ского сельского поселения</w:t>
      </w:r>
    </w:p>
    <w:p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Достижение заявленных целей потребует решения следующих задач:</w:t>
      </w:r>
    </w:p>
    <w:p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E36E29" w:rsidRPr="00F512C3" w:rsidRDefault="00E36E29" w:rsidP="00E36E29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>4. Содержание уличного освещения с одновременным соблюдением лимита потребления электроэнергии.</w:t>
      </w:r>
    </w:p>
    <w:p w:rsidR="00E36E29" w:rsidRPr="00F512C3" w:rsidRDefault="00E36E29" w:rsidP="00E36E29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:rsidR="00E36E29" w:rsidRPr="00F512C3" w:rsidRDefault="00E36E29" w:rsidP="00E36E2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proofErr w:type="spellEnd"/>
      <w:r>
        <w:rPr>
          <w:sz w:val="24"/>
          <w:szCs w:val="24"/>
        </w:rPr>
        <w:t xml:space="preserve"> сельском поселении</w:t>
      </w:r>
      <w:proofErr w:type="gramStart"/>
      <w:r w:rsidRPr="00F512C3">
        <w:rPr>
          <w:sz w:val="24"/>
          <w:szCs w:val="24"/>
        </w:rPr>
        <w:t>»и</w:t>
      </w:r>
      <w:proofErr w:type="gramEnd"/>
      <w:r w:rsidRPr="00F512C3">
        <w:rPr>
          <w:sz w:val="24"/>
          <w:szCs w:val="24"/>
        </w:rPr>
        <w:t xml:space="preserve"> их значения указаны в Приложении 1 к Программе. </w:t>
      </w:r>
    </w:p>
    <w:p w:rsidR="00E36E29" w:rsidRPr="00F512C3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Методик</w:t>
      </w:r>
      <w:r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</w:rPr>
        <w:t>в Криничанском сельском поселении</w:t>
      </w:r>
      <w:r w:rsidRPr="00F512C3">
        <w:rPr>
          <w:sz w:val="24"/>
          <w:szCs w:val="24"/>
        </w:rPr>
        <w:t xml:space="preserve">» указаны в Приложении 2 к Программе. </w:t>
      </w:r>
    </w:p>
    <w:p w:rsidR="00E36E29" w:rsidRPr="00F512C3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Переченьосновныхмероприятий, реализуемых в рамках 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3 к Программе. </w:t>
      </w:r>
    </w:p>
    <w:p w:rsidR="00E36E29" w:rsidRPr="00F512C3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Расходы бюджета</w:t>
      </w:r>
      <w:r>
        <w:rPr>
          <w:sz w:val="24"/>
          <w:szCs w:val="24"/>
        </w:rPr>
        <w:t>Криничанского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512C3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4 к Программе. </w:t>
      </w:r>
    </w:p>
    <w:p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E36E29" w:rsidRPr="00355478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E36E29" w:rsidRPr="00355478" w:rsidSect="00E36E29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E36E29" w:rsidRPr="00355478" w:rsidRDefault="00E36E29" w:rsidP="00E36E29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Приложение1 к муниципальной программе </w:t>
      </w:r>
    </w:p>
    <w:p w:rsidR="00E36E29" w:rsidRDefault="00E36E29" w:rsidP="00E36E29">
      <w:pPr>
        <w:pStyle w:val="ConsPlusNormal"/>
        <w:ind w:left="864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:rsidR="00E36E29" w:rsidRDefault="00E36E29" w:rsidP="00E36E29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 и их значениях</w:t>
      </w:r>
    </w:p>
    <w:p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Style w:val="a3"/>
        <w:tblW w:w="15632" w:type="dxa"/>
        <w:tblInd w:w="-856" w:type="dxa"/>
        <w:tblLayout w:type="fixed"/>
        <w:tblLook w:val="04A0"/>
      </w:tblPr>
      <w:tblGrid>
        <w:gridCol w:w="855"/>
        <w:gridCol w:w="894"/>
        <w:gridCol w:w="2015"/>
        <w:gridCol w:w="1164"/>
        <w:gridCol w:w="1701"/>
        <w:gridCol w:w="951"/>
        <w:gridCol w:w="726"/>
        <w:gridCol w:w="726"/>
        <w:gridCol w:w="726"/>
        <w:gridCol w:w="726"/>
        <w:gridCol w:w="726"/>
        <w:gridCol w:w="834"/>
        <w:gridCol w:w="1749"/>
        <w:gridCol w:w="1827"/>
        <w:gridCol w:w="12"/>
      </w:tblGrid>
      <w:tr w:rsidR="00D4643F" w:rsidRPr="00355478" w:rsidTr="00D4643F">
        <w:trPr>
          <w:gridAfter w:val="1"/>
          <w:wAfter w:w="12" w:type="dxa"/>
          <w:trHeight w:val="497"/>
        </w:trPr>
        <w:tc>
          <w:tcPr>
            <w:tcW w:w="855" w:type="dxa"/>
            <w:vMerge w:val="restart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Статус</w:t>
            </w:r>
          </w:p>
        </w:tc>
        <w:tc>
          <w:tcPr>
            <w:tcW w:w="2909" w:type="dxa"/>
            <w:gridSpan w:val="2"/>
            <w:vMerge w:val="restart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4" w:type="dxa"/>
            <w:vMerge w:val="restart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 xml:space="preserve">Пункт Федерального </w:t>
            </w:r>
            <w:proofErr w:type="spellStart"/>
            <w:r w:rsidRPr="00355478">
              <w:t>планастатистических</w:t>
            </w:r>
            <w:proofErr w:type="spellEnd"/>
            <w:r w:rsidRPr="00355478">
              <w:t xml:space="preserve"> работ</w:t>
            </w:r>
          </w:p>
        </w:tc>
        <w:tc>
          <w:tcPr>
            <w:tcW w:w="1701" w:type="dxa"/>
            <w:vMerge w:val="restart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Ед. измерения</w:t>
            </w:r>
          </w:p>
        </w:tc>
        <w:tc>
          <w:tcPr>
            <w:tcW w:w="5415" w:type="dxa"/>
            <w:gridSpan w:val="7"/>
            <w:hideMark/>
          </w:tcPr>
          <w:p w:rsidR="00D4643F" w:rsidRDefault="00D4643F" w:rsidP="00A21BF1">
            <w:pPr>
              <w:pStyle w:val="ConsPlusNormal"/>
              <w:outlineLvl w:val="2"/>
            </w:pPr>
            <w:r w:rsidRPr="00355478"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  <w:hideMark/>
          </w:tcPr>
          <w:p w:rsidR="00D4643F" w:rsidRPr="00355478" w:rsidRDefault="00A467E6" w:rsidP="00A21BF1">
            <w:pPr>
              <w:pStyle w:val="ConsPlusNormal"/>
              <w:outlineLvl w:val="2"/>
            </w:pPr>
            <w:hyperlink r:id="rId7" w:anchor="'Приложение 1 к '!P785" w:history="1">
              <w:r w:rsidR="00D4643F" w:rsidRPr="00355478">
                <w:rPr>
                  <w:rStyle w:val="a4"/>
                </w:rPr>
                <w:t xml:space="preserve">Показатель (индикатор) предусмотрен </w:t>
              </w:r>
            </w:hyperlink>
          </w:p>
        </w:tc>
      </w:tr>
      <w:tr w:rsidR="00D4643F" w:rsidRPr="00355478" w:rsidTr="00D4643F">
        <w:trPr>
          <w:gridAfter w:val="1"/>
          <w:wAfter w:w="12" w:type="dxa"/>
          <w:trHeight w:val="2688"/>
        </w:trPr>
        <w:tc>
          <w:tcPr>
            <w:tcW w:w="855" w:type="dxa"/>
            <w:vMerge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2909" w:type="dxa"/>
            <w:gridSpan w:val="2"/>
            <w:vMerge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164" w:type="dxa"/>
            <w:vMerge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Merge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51" w:type="dxa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2021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2022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2023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2024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2025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2026</w:t>
            </w:r>
          </w:p>
        </w:tc>
        <w:tc>
          <w:tcPr>
            <w:tcW w:w="834" w:type="dxa"/>
          </w:tcPr>
          <w:p w:rsidR="00D4643F" w:rsidRDefault="00D4643F" w:rsidP="00A21BF1">
            <w:pPr>
              <w:pStyle w:val="ConsPlusNormal"/>
              <w:outlineLvl w:val="2"/>
            </w:pPr>
            <w:r>
              <w:t>2027</w:t>
            </w:r>
          </w:p>
        </w:tc>
        <w:tc>
          <w:tcPr>
            <w:tcW w:w="1749" w:type="dxa"/>
            <w:hideMark/>
          </w:tcPr>
          <w:p w:rsidR="00D4643F" w:rsidRPr="00355478" w:rsidRDefault="00A467E6" w:rsidP="00A21BF1">
            <w:pPr>
              <w:pStyle w:val="ConsPlusNormal"/>
              <w:outlineLvl w:val="2"/>
            </w:pPr>
            <w:hyperlink r:id="rId8" w:anchor="'Приложение 1 к '!P783" w:history="1">
              <w:r w:rsidR="00D4643F" w:rsidRPr="00355478"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:rsidR="00D4643F" w:rsidRPr="00355478" w:rsidRDefault="00A467E6" w:rsidP="00A21BF1">
            <w:pPr>
              <w:pStyle w:val="ConsPlusNormal"/>
              <w:outlineLvl w:val="2"/>
            </w:pPr>
            <w:hyperlink r:id="rId9" w:anchor="'Приложение 1 к '!P784" w:history="1">
              <w:r w:rsidR="00D4643F" w:rsidRPr="00355478">
                <w:t xml:space="preserve">перечнем </w:t>
              </w:r>
              <w:proofErr w:type="spellStart"/>
              <w:r w:rsidR="00D4643F" w:rsidRPr="00355478">
                <w:t>показателейэффективностидеятельности</w:t>
              </w:r>
              <w:proofErr w:type="spellEnd"/>
              <w:r w:rsidR="00D4643F" w:rsidRPr="00355478">
                <w:t xml:space="preserve">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D4643F" w:rsidRPr="00355478" w:rsidTr="00D4643F">
        <w:trPr>
          <w:gridAfter w:val="1"/>
          <w:wAfter w:w="12" w:type="dxa"/>
          <w:trHeight w:val="300"/>
        </w:trPr>
        <w:tc>
          <w:tcPr>
            <w:tcW w:w="855" w:type="dxa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1</w:t>
            </w:r>
          </w:p>
        </w:tc>
        <w:tc>
          <w:tcPr>
            <w:tcW w:w="2909" w:type="dxa"/>
            <w:gridSpan w:val="2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</w:t>
            </w:r>
          </w:p>
        </w:tc>
        <w:tc>
          <w:tcPr>
            <w:tcW w:w="1164" w:type="dxa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4</w:t>
            </w:r>
          </w:p>
        </w:tc>
        <w:tc>
          <w:tcPr>
            <w:tcW w:w="1701" w:type="dxa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5</w:t>
            </w:r>
          </w:p>
        </w:tc>
        <w:tc>
          <w:tcPr>
            <w:tcW w:w="951" w:type="dxa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6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7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8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9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10</w:t>
            </w:r>
          </w:p>
        </w:tc>
        <w:tc>
          <w:tcPr>
            <w:tcW w:w="726" w:type="dxa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11</w:t>
            </w:r>
          </w:p>
        </w:tc>
        <w:tc>
          <w:tcPr>
            <w:tcW w:w="834" w:type="dxa"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</w:t>
            </w:r>
          </w:p>
        </w:tc>
        <w:tc>
          <w:tcPr>
            <w:tcW w:w="1749" w:type="dxa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3</w:t>
            </w:r>
          </w:p>
        </w:tc>
        <w:tc>
          <w:tcPr>
            <w:tcW w:w="1827" w:type="dxa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4</w:t>
            </w:r>
          </w:p>
        </w:tc>
      </w:tr>
      <w:tr w:rsidR="00D4643F" w:rsidRPr="00355478" w:rsidTr="00D4643F">
        <w:trPr>
          <w:trHeight w:val="254"/>
        </w:trPr>
        <w:tc>
          <w:tcPr>
            <w:tcW w:w="1749" w:type="dxa"/>
            <w:gridSpan w:val="2"/>
          </w:tcPr>
          <w:p w:rsidR="00D4643F" w:rsidRPr="00355478" w:rsidRDefault="00D4643F" w:rsidP="00A21BF1">
            <w:pPr>
              <w:pStyle w:val="ConsPlusNormal"/>
              <w:outlineLvl w:val="2"/>
            </w:pPr>
          </w:p>
        </w:tc>
        <w:tc>
          <w:tcPr>
            <w:tcW w:w="13883" w:type="dxa"/>
            <w:gridSpan w:val="13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 xml:space="preserve">МУНИЦИПАЛЬНАЯ ПРОГРАММА </w:t>
            </w:r>
            <w:r>
              <w:t xml:space="preserve">Криничанского сельского поселения Россошанского муниципального района </w:t>
            </w:r>
            <w:r w:rsidRPr="00355478">
              <w:t xml:space="preserve">«Энергосбережение и повышение энергетической эффективности в </w:t>
            </w:r>
            <w:r>
              <w:t>Криничанском</w:t>
            </w:r>
            <w:r w:rsidRPr="00355478">
              <w:t xml:space="preserve"> сельском поселении</w:t>
            </w:r>
            <w:r>
              <w:t>»</w:t>
            </w:r>
          </w:p>
        </w:tc>
      </w:tr>
      <w:tr w:rsidR="00D4643F" w:rsidRPr="00355478" w:rsidTr="00D4643F">
        <w:trPr>
          <w:trHeight w:val="289"/>
        </w:trPr>
        <w:tc>
          <w:tcPr>
            <w:tcW w:w="1749" w:type="dxa"/>
            <w:gridSpan w:val="2"/>
          </w:tcPr>
          <w:p w:rsidR="00D4643F" w:rsidRDefault="00D4643F" w:rsidP="00A21BF1">
            <w:pPr>
              <w:pStyle w:val="ConsPlusNormal"/>
              <w:outlineLvl w:val="2"/>
            </w:pPr>
          </w:p>
        </w:tc>
        <w:tc>
          <w:tcPr>
            <w:tcW w:w="13883" w:type="dxa"/>
            <w:gridSpan w:val="13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>
              <w:t>Основное мероприятие 1.</w:t>
            </w:r>
            <w:r w:rsidRPr="00355478"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D4643F" w:rsidRPr="00355478" w:rsidTr="00D4643F">
        <w:trPr>
          <w:gridAfter w:val="1"/>
          <w:wAfter w:w="12" w:type="dxa"/>
          <w:trHeight w:val="270"/>
        </w:trPr>
        <w:tc>
          <w:tcPr>
            <w:tcW w:w="855" w:type="dxa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t>1</w:t>
            </w:r>
            <w:r>
              <w:t>.1</w:t>
            </w:r>
          </w:p>
        </w:tc>
        <w:tc>
          <w:tcPr>
            <w:tcW w:w="2909" w:type="dxa"/>
            <w:gridSpan w:val="2"/>
            <w:hideMark/>
          </w:tcPr>
          <w:p w:rsidR="00D4643F" w:rsidRPr="009F508F" w:rsidRDefault="00D4643F" w:rsidP="00A21BF1">
            <w:pPr>
              <w:pStyle w:val="ConsPlusNormal"/>
            </w:pPr>
            <w:r w:rsidRPr="009F508F">
              <w:t xml:space="preserve">Удельная величина потребления органами местного самоуправления электрической энергии </w:t>
            </w:r>
          </w:p>
          <w:p w:rsidR="00D4643F" w:rsidRPr="00B75462" w:rsidRDefault="00D4643F" w:rsidP="00A21BF1">
            <w:pPr>
              <w:pStyle w:val="ConsPlusNormal"/>
            </w:pPr>
            <w:r w:rsidRPr="009F508F">
              <w:t xml:space="preserve">(на </w:t>
            </w:r>
            <w:proofErr w:type="spellStart"/>
            <w:r w:rsidRPr="009F508F">
              <w:t>кв.м</w:t>
            </w:r>
            <w:r>
              <w:t>пл</w:t>
            </w:r>
            <w:r w:rsidRPr="009F508F">
              <w:t>ощади</w:t>
            </w:r>
            <w:proofErr w:type="spellEnd"/>
            <w:r w:rsidRPr="009F508F">
              <w:t>)(с</w:t>
            </w:r>
            <w:proofErr w:type="gramStart"/>
            <w:r w:rsidRPr="009F508F">
              <w:t>.</w:t>
            </w:r>
            <w:r>
              <w:t>К</w:t>
            </w:r>
            <w:proofErr w:type="gramEnd"/>
            <w:r>
              <w:t>риничное, ул.Центральная,18</w:t>
            </w:r>
            <w:r w:rsidRPr="009F508F">
              <w:t>)</w:t>
            </w:r>
          </w:p>
        </w:tc>
        <w:tc>
          <w:tcPr>
            <w:tcW w:w="1164" w:type="dxa"/>
            <w:noWrap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/кв.м</w:t>
            </w:r>
          </w:p>
        </w:tc>
        <w:tc>
          <w:tcPr>
            <w:tcW w:w="951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13,19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13,08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834" w:type="dxa"/>
          </w:tcPr>
          <w:p w:rsidR="00D4643F" w:rsidRDefault="00D4643F" w:rsidP="00A21BF1">
            <w:pPr>
              <w:pStyle w:val="ConsPlusNormal"/>
              <w:jc w:val="center"/>
              <w:outlineLvl w:val="2"/>
            </w:pPr>
          </w:p>
          <w:p w:rsidR="00D4643F" w:rsidRDefault="00D4643F" w:rsidP="00A21BF1">
            <w:pPr>
              <w:pStyle w:val="ConsPlusNormal"/>
              <w:jc w:val="center"/>
              <w:outlineLvl w:val="2"/>
            </w:pPr>
          </w:p>
          <w:p w:rsidR="00D4643F" w:rsidRDefault="00D4643F" w:rsidP="00A21BF1">
            <w:pPr>
              <w:pStyle w:val="ConsPlusNormal"/>
              <w:jc w:val="center"/>
              <w:outlineLvl w:val="2"/>
            </w:pPr>
          </w:p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1749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</w:tr>
      <w:tr w:rsidR="00D4643F" w:rsidRPr="00355478" w:rsidTr="00D4643F">
        <w:trPr>
          <w:gridAfter w:val="1"/>
          <w:wAfter w:w="12" w:type="dxa"/>
          <w:trHeight w:val="1005"/>
        </w:trPr>
        <w:tc>
          <w:tcPr>
            <w:tcW w:w="855" w:type="dxa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>
              <w:lastRenderedPageBreak/>
              <w:t>1.</w:t>
            </w:r>
            <w:r w:rsidRPr="00355478">
              <w:t>2</w:t>
            </w:r>
          </w:p>
        </w:tc>
        <w:tc>
          <w:tcPr>
            <w:tcW w:w="2909" w:type="dxa"/>
            <w:gridSpan w:val="2"/>
            <w:hideMark/>
          </w:tcPr>
          <w:p w:rsidR="00D4643F" w:rsidRPr="009F508F" w:rsidRDefault="00D4643F" w:rsidP="00A21BF1">
            <w:pPr>
              <w:pStyle w:val="ConsPlusNormal"/>
              <w:ind w:left="-4" w:right="-138"/>
              <w:outlineLvl w:val="2"/>
            </w:pPr>
            <w:r w:rsidRPr="009F508F">
              <w:t xml:space="preserve">Удельная величина потребления органами местного самоуправления тепловой энергии                                     (на </w:t>
            </w:r>
            <w:proofErr w:type="spellStart"/>
            <w:r w:rsidRPr="009F508F">
              <w:t>кв.м</w:t>
            </w:r>
            <w:r>
              <w:t>п</w:t>
            </w:r>
            <w:r w:rsidRPr="009F508F">
              <w:t>лощади</w:t>
            </w:r>
            <w:proofErr w:type="spellEnd"/>
            <w:r w:rsidRPr="009F508F">
              <w:t>)(с</w:t>
            </w:r>
            <w:proofErr w:type="gramStart"/>
            <w:r w:rsidRPr="009F508F">
              <w:t>.</w:t>
            </w:r>
            <w:r>
              <w:t>К</w:t>
            </w:r>
            <w:proofErr w:type="gramEnd"/>
            <w:r>
              <w:t>риничное,ул.Центральная</w:t>
            </w:r>
            <w:r w:rsidRPr="009F508F">
              <w:t>,1</w:t>
            </w:r>
            <w:r>
              <w:t>8</w:t>
            </w:r>
            <w:r w:rsidRPr="009F508F">
              <w:t>)</w:t>
            </w:r>
          </w:p>
        </w:tc>
        <w:tc>
          <w:tcPr>
            <w:tcW w:w="1164" w:type="dxa"/>
            <w:noWrap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proofErr w:type="spellStart"/>
            <w:r>
              <w:t>Втч</w:t>
            </w:r>
            <w:proofErr w:type="spellEnd"/>
            <w:r>
              <w:t>/м2/ГСОП</w:t>
            </w:r>
          </w:p>
        </w:tc>
        <w:tc>
          <w:tcPr>
            <w:tcW w:w="951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73,50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70,18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834" w:type="dxa"/>
          </w:tcPr>
          <w:p w:rsidR="00D4643F" w:rsidRDefault="00D4643F" w:rsidP="00A21BF1">
            <w:pPr>
              <w:pStyle w:val="ConsPlusNormal"/>
              <w:jc w:val="center"/>
              <w:outlineLvl w:val="2"/>
            </w:pPr>
          </w:p>
          <w:p w:rsidR="00D4643F" w:rsidRDefault="00D4643F" w:rsidP="00A21BF1">
            <w:pPr>
              <w:pStyle w:val="ConsPlusNormal"/>
              <w:jc w:val="center"/>
              <w:outlineLvl w:val="2"/>
            </w:pPr>
          </w:p>
          <w:p w:rsidR="00D4643F" w:rsidRDefault="00D4643F" w:rsidP="00A21BF1">
            <w:pPr>
              <w:pStyle w:val="ConsPlusNormal"/>
              <w:jc w:val="center"/>
              <w:outlineLvl w:val="2"/>
            </w:pPr>
          </w:p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1749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</w:tr>
      <w:tr w:rsidR="00D4643F" w:rsidRPr="00355478" w:rsidTr="00D4643F">
        <w:trPr>
          <w:trHeight w:val="267"/>
        </w:trPr>
        <w:tc>
          <w:tcPr>
            <w:tcW w:w="1749" w:type="dxa"/>
            <w:gridSpan w:val="2"/>
          </w:tcPr>
          <w:p w:rsidR="00D4643F" w:rsidRPr="00355478" w:rsidRDefault="00D4643F" w:rsidP="00A21BF1">
            <w:pPr>
              <w:pStyle w:val="ConsPlusNormal"/>
              <w:outlineLvl w:val="2"/>
              <w:rPr>
                <w:color w:val="000000" w:themeColor="text1"/>
              </w:rPr>
            </w:pPr>
          </w:p>
        </w:tc>
        <w:tc>
          <w:tcPr>
            <w:tcW w:w="13883" w:type="dxa"/>
            <w:gridSpan w:val="13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rPr>
                <w:color w:val="000000" w:themeColor="text1"/>
              </w:rPr>
              <w:t>Основ</w:t>
            </w:r>
            <w:r>
              <w:rPr>
                <w:color w:val="000000" w:themeColor="text1"/>
              </w:rPr>
              <w:t xml:space="preserve">ное мероприятие </w:t>
            </w:r>
            <w:r w:rsidRPr="00355478">
              <w:rPr>
                <w:color w:val="000000" w:themeColor="text1"/>
              </w:rPr>
              <w:t xml:space="preserve">2. </w:t>
            </w:r>
            <w:r w:rsidRPr="00B75462">
              <w:t>Содержание уличного освещения.</w:t>
            </w:r>
          </w:p>
        </w:tc>
      </w:tr>
      <w:tr w:rsidR="00D4643F" w:rsidRPr="00355478" w:rsidTr="00D4643F">
        <w:trPr>
          <w:gridAfter w:val="1"/>
          <w:wAfter w:w="12" w:type="dxa"/>
          <w:trHeight w:val="900"/>
        </w:trPr>
        <w:tc>
          <w:tcPr>
            <w:tcW w:w="855" w:type="dxa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2909" w:type="dxa"/>
            <w:gridSpan w:val="2"/>
            <w:vAlign w:val="center"/>
            <w:hideMark/>
          </w:tcPr>
          <w:p w:rsidR="00D4643F" w:rsidRPr="00355478" w:rsidRDefault="00D4643F" w:rsidP="00A21BF1">
            <w:pPr>
              <w:pStyle w:val="ConsPlusNormal"/>
              <w:outlineLvl w:val="2"/>
            </w:pPr>
            <w:r w:rsidRPr="00355478">
              <w:rPr>
                <w:color w:val="000000" w:themeColor="text1"/>
              </w:rPr>
              <w:t xml:space="preserve">Доля </w:t>
            </w:r>
            <w:r>
              <w:rPr>
                <w:color w:val="000000" w:themeColor="text1"/>
              </w:rPr>
              <w:t xml:space="preserve">протяженности </w:t>
            </w:r>
            <w:r w:rsidRPr="00355478">
              <w:rPr>
                <w:color w:val="000000" w:themeColor="text1"/>
              </w:rPr>
              <w:t>освещенных частей улиц, проездов, на конец отчетного года в обще</w:t>
            </w:r>
            <w:r>
              <w:rPr>
                <w:color w:val="000000" w:themeColor="text1"/>
              </w:rPr>
              <w:t>й протяженности улиц, проездов</w:t>
            </w:r>
            <w:r w:rsidRPr="00355478">
              <w:rPr>
                <w:color w:val="000000" w:themeColor="text1"/>
              </w:rPr>
              <w:t>.</w:t>
            </w:r>
          </w:p>
        </w:tc>
        <w:tc>
          <w:tcPr>
            <w:tcW w:w="1164" w:type="dxa"/>
            <w:noWrap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%</w:t>
            </w:r>
          </w:p>
        </w:tc>
        <w:tc>
          <w:tcPr>
            <w:tcW w:w="951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52,24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52,25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52,25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52,26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52,26</w:t>
            </w:r>
          </w:p>
        </w:tc>
        <w:tc>
          <w:tcPr>
            <w:tcW w:w="726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53,0</w:t>
            </w:r>
          </w:p>
        </w:tc>
        <w:tc>
          <w:tcPr>
            <w:tcW w:w="834" w:type="dxa"/>
          </w:tcPr>
          <w:p w:rsidR="00D4643F" w:rsidRDefault="00D4643F" w:rsidP="00A21BF1">
            <w:pPr>
              <w:pStyle w:val="ConsPlusNormal"/>
              <w:jc w:val="center"/>
              <w:outlineLvl w:val="2"/>
            </w:pPr>
          </w:p>
          <w:p w:rsidR="00D4643F" w:rsidRDefault="00D4643F" w:rsidP="00A21BF1">
            <w:pPr>
              <w:pStyle w:val="ConsPlusNormal"/>
              <w:jc w:val="center"/>
              <w:outlineLvl w:val="2"/>
            </w:pPr>
          </w:p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53,0</w:t>
            </w:r>
          </w:p>
        </w:tc>
        <w:tc>
          <w:tcPr>
            <w:tcW w:w="1749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</w:tbl>
    <w:p w:rsidR="00E36E29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E36E29" w:rsidRDefault="00E36E29" w:rsidP="00E36E29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E36E29" w:rsidRPr="00355478" w:rsidRDefault="00E36E29" w:rsidP="00E36E29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E36E29" w:rsidRDefault="00E36E29" w:rsidP="00E36E29">
      <w:pPr>
        <w:pStyle w:val="ConsPlusNormal"/>
        <w:ind w:left="836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:rsidR="00E36E29" w:rsidRDefault="00E36E29" w:rsidP="00E36E29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</w:p>
    <w:p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</w:t>
      </w:r>
      <w:r>
        <w:rPr>
          <w:sz w:val="24"/>
          <w:szCs w:val="24"/>
        </w:rPr>
        <w:t>оселении</w:t>
      </w:r>
      <w:r w:rsidRPr="00355478">
        <w:rPr>
          <w:sz w:val="24"/>
          <w:szCs w:val="24"/>
        </w:rPr>
        <w:t>»</w:t>
      </w:r>
    </w:p>
    <w:tbl>
      <w:tblPr>
        <w:tblStyle w:val="a3"/>
        <w:tblW w:w="0" w:type="auto"/>
        <w:tblInd w:w="108" w:type="dxa"/>
        <w:tblLook w:val="04A0"/>
      </w:tblPr>
      <w:tblGrid>
        <w:gridCol w:w="626"/>
        <w:gridCol w:w="4398"/>
        <w:gridCol w:w="1362"/>
        <w:gridCol w:w="5115"/>
        <w:gridCol w:w="1625"/>
        <w:gridCol w:w="1552"/>
      </w:tblGrid>
      <w:tr w:rsidR="00E36E29" w:rsidRPr="00355478" w:rsidTr="00A21BF1">
        <w:trPr>
          <w:trHeight w:val="2040"/>
        </w:trPr>
        <w:tc>
          <w:tcPr>
            <w:tcW w:w="662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N п/п</w:t>
            </w:r>
          </w:p>
        </w:tc>
        <w:tc>
          <w:tcPr>
            <w:tcW w:w="3556" w:type="dxa"/>
            <w:hideMark/>
          </w:tcPr>
          <w:p w:rsidR="00E36E29" w:rsidRPr="00355478" w:rsidRDefault="00A467E6" w:rsidP="00A21BF1">
            <w:pPr>
              <w:pStyle w:val="ConsPlusNormal"/>
              <w:outlineLvl w:val="2"/>
            </w:pPr>
            <w:hyperlink r:id="rId10" w:anchor="'Приложение 2 к '!P942" w:history="1">
              <w:r w:rsidR="00E36E29" w:rsidRPr="00355478">
                <w:rPr>
                  <w:rStyle w:val="a4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Единицы измерения</w:t>
            </w:r>
          </w:p>
        </w:tc>
        <w:tc>
          <w:tcPr>
            <w:tcW w:w="5526" w:type="dxa"/>
            <w:hideMark/>
          </w:tcPr>
          <w:p w:rsidR="00E36E29" w:rsidRPr="00355478" w:rsidRDefault="00A467E6" w:rsidP="00A21BF1">
            <w:pPr>
              <w:pStyle w:val="ConsPlusNormal"/>
              <w:outlineLvl w:val="2"/>
            </w:pPr>
            <w:hyperlink r:id="rId11" w:anchor="'Приложение 2 к '!P943" w:history="1">
              <w:r w:rsidR="00E36E29" w:rsidRPr="00355478">
                <w:rPr>
                  <w:rStyle w:val="a4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Орган, ответственный за сбор данных для расчета показателя (индикатора)</w:t>
            </w:r>
          </w:p>
        </w:tc>
      </w:tr>
      <w:tr w:rsidR="00E36E29" w:rsidRPr="00355478" w:rsidTr="00A21BF1">
        <w:trPr>
          <w:trHeight w:val="300"/>
        </w:trPr>
        <w:tc>
          <w:tcPr>
            <w:tcW w:w="662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1</w:t>
            </w:r>
          </w:p>
        </w:tc>
        <w:tc>
          <w:tcPr>
            <w:tcW w:w="3556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2</w:t>
            </w:r>
          </w:p>
        </w:tc>
        <w:tc>
          <w:tcPr>
            <w:tcW w:w="1458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3</w:t>
            </w:r>
          </w:p>
        </w:tc>
        <w:tc>
          <w:tcPr>
            <w:tcW w:w="5526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4</w:t>
            </w:r>
          </w:p>
        </w:tc>
        <w:tc>
          <w:tcPr>
            <w:tcW w:w="174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5</w:t>
            </w:r>
          </w:p>
        </w:tc>
        <w:tc>
          <w:tcPr>
            <w:tcW w:w="173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6</w:t>
            </w:r>
          </w:p>
        </w:tc>
      </w:tr>
      <w:tr w:rsidR="00E36E29" w:rsidRPr="00355478" w:rsidTr="00A21BF1">
        <w:trPr>
          <w:trHeight w:val="400"/>
        </w:trPr>
        <w:tc>
          <w:tcPr>
            <w:tcW w:w="14678" w:type="dxa"/>
            <w:gridSpan w:val="6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МУНИЦИПАЛЬНАЯ </w:t>
            </w:r>
            <w:proofErr w:type="spellStart"/>
            <w:r w:rsidRPr="00355478">
              <w:t>ПРОГРАММА</w:t>
            </w:r>
            <w:r>
              <w:t>Криничанского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Россошанского</w:t>
            </w:r>
            <w:proofErr w:type="spellEnd"/>
            <w:r>
              <w:t xml:space="preserve"> муниципального района</w:t>
            </w:r>
            <w:r w:rsidRPr="00355478">
              <w:t xml:space="preserve"> «Энергосбережение и повышение энергетической эффективности в </w:t>
            </w:r>
            <w:r>
              <w:t>Криничанском</w:t>
            </w:r>
            <w:r w:rsidRPr="00355478">
              <w:t xml:space="preserve"> сельском поселении»</w:t>
            </w:r>
          </w:p>
        </w:tc>
      </w:tr>
      <w:tr w:rsidR="00E36E29" w:rsidRPr="00355478" w:rsidTr="00A21BF1">
        <w:trPr>
          <w:trHeight w:val="345"/>
        </w:trPr>
        <w:tc>
          <w:tcPr>
            <w:tcW w:w="14678" w:type="dxa"/>
            <w:gridSpan w:val="6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>
              <w:t>Основное мероприятие 1.</w:t>
            </w:r>
            <w:r w:rsidRPr="00355478"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E36E29" w:rsidRPr="00355478" w:rsidTr="00A21BF1">
        <w:trPr>
          <w:trHeight w:val="1899"/>
        </w:trPr>
        <w:tc>
          <w:tcPr>
            <w:tcW w:w="662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3556" w:type="dxa"/>
            <w:hideMark/>
          </w:tcPr>
          <w:p w:rsidR="00E36E29" w:rsidRPr="009F508F" w:rsidRDefault="00E36E29" w:rsidP="00A21BF1">
            <w:pPr>
              <w:pStyle w:val="ConsPlusNormal"/>
            </w:pPr>
            <w:r w:rsidRPr="009F508F">
              <w:t xml:space="preserve">Удельная величина потребления органами местного самоуправления электрической энергии </w:t>
            </w:r>
          </w:p>
          <w:p w:rsidR="00E36E29" w:rsidRPr="00355478" w:rsidRDefault="00E36E29" w:rsidP="00A21BF1">
            <w:pPr>
              <w:pStyle w:val="ConsPlusNormal"/>
              <w:outlineLvl w:val="2"/>
            </w:pPr>
            <w:r w:rsidRPr="009F508F">
              <w:t xml:space="preserve">(на </w:t>
            </w:r>
            <w:proofErr w:type="spellStart"/>
            <w:r w:rsidRPr="009F508F">
              <w:t>кв.м</w:t>
            </w:r>
            <w:r>
              <w:t>пл</w:t>
            </w:r>
            <w:r w:rsidRPr="009F508F">
              <w:t>ощади</w:t>
            </w:r>
            <w:proofErr w:type="spellEnd"/>
            <w:r w:rsidRPr="009F508F">
              <w:t>)(с</w:t>
            </w:r>
            <w:proofErr w:type="gramStart"/>
            <w:r w:rsidRPr="009F508F">
              <w:t>.</w:t>
            </w:r>
            <w:r>
              <w:t>К</w:t>
            </w:r>
            <w:proofErr w:type="gramEnd"/>
            <w:r>
              <w:t>риничное, ул.Центральная,</w:t>
            </w:r>
            <w:r w:rsidRPr="009F508F">
              <w:t>1</w:t>
            </w:r>
            <w:r>
              <w:t>8</w:t>
            </w:r>
            <w:r w:rsidRPr="009F508F">
              <w:t>)</w:t>
            </w:r>
          </w:p>
        </w:tc>
        <w:tc>
          <w:tcPr>
            <w:tcW w:w="1458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кВтч</w:t>
            </w:r>
            <w:r>
              <w:t>/ кв</w:t>
            </w:r>
            <w:proofErr w:type="gramStart"/>
            <w:r>
              <w:t>.м</w:t>
            </w:r>
            <w:proofErr w:type="gramEnd"/>
          </w:p>
        </w:tc>
        <w:tc>
          <w:tcPr>
            <w:tcW w:w="5526" w:type="dxa"/>
            <w:hideMark/>
          </w:tcPr>
          <w:p w:rsidR="00E36E29" w:rsidRDefault="00E36E29" w:rsidP="00A21BF1">
            <w:pPr>
              <w:pStyle w:val="ConsPlusNormal"/>
              <w:jc w:val="center"/>
              <w:outlineLvl w:val="2"/>
            </w:pPr>
            <w:r w:rsidRPr="00932245">
              <w:rPr>
                <w:rFonts w:eastAsia="TimesNewRomanPSMT"/>
                <w:noProof/>
              </w:rPr>
              <w:drawing>
                <wp:inline distT="0" distB="0" distL="0" distR="0">
                  <wp:extent cx="3029778" cy="954157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045" t="32857" r="20971" b="3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78" cy="954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E29" w:rsidRPr="00055407" w:rsidRDefault="00E36E29" w:rsidP="00A21BF1">
            <w:pPr>
              <w:pStyle w:val="ConsPlusNormal"/>
              <w:jc w:val="center"/>
              <w:outlineLvl w:val="2"/>
            </w:pPr>
            <w:r w:rsidRPr="00932245">
              <w:rPr>
                <w:noProof/>
              </w:rPr>
              <w:drawing>
                <wp:inline distT="0" distB="0" distL="0" distR="0">
                  <wp:extent cx="2782957" cy="174929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1076" t="45000" r="22146" b="49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957" cy="174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</w:tr>
      <w:tr w:rsidR="00E36E29" w:rsidRPr="00355478" w:rsidTr="00A21BF1">
        <w:trPr>
          <w:trHeight w:val="2538"/>
        </w:trPr>
        <w:tc>
          <w:tcPr>
            <w:tcW w:w="662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>
              <w:lastRenderedPageBreak/>
              <w:t>1.</w:t>
            </w:r>
            <w:r w:rsidRPr="00355478">
              <w:t>2</w:t>
            </w:r>
          </w:p>
        </w:tc>
        <w:tc>
          <w:tcPr>
            <w:tcW w:w="3556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9F508F">
              <w:t xml:space="preserve">Удельная величина потребления органами местного самоуправления тепловой энергии                                     (на </w:t>
            </w:r>
            <w:proofErr w:type="spellStart"/>
            <w:r w:rsidRPr="009F508F">
              <w:t>кв.м</w:t>
            </w:r>
            <w:r>
              <w:t>п</w:t>
            </w:r>
            <w:r w:rsidRPr="009F508F">
              <w:t>лощади</w:t>
            </w:r>
            <w:proofErr w:type="spellEnd"/>
            <w:r w:rsidRPr="009F508F">
              <w:t>)(с</w:t>
            </w:r>
            <w:proofErr w:type="gramStart"/>
            <w:r w:rsidRPr="009F508F">
              <w:t>.</w:t>
            </w:r>
            <w:r>
              <w:t>К</w:t>
            </w:r>
            <w:proofErr w:type="gramEnd"/>
            <w:r>
              <w:t>риничнное,ул.Центральная</w:t>
            </w:r>
            <w:r w:rsidRPr="009F508F">
              <w:t>,</w:t>
            </w:r>
            <w:r>
              <w:t>39</w:t>
            </w:r>
            <w:r w:rsidRPr="009F508F">
              <w:t>)</w:t>
            </w:r>
          </w:p>
        </w:tc>
        <w:tc>
          <w:tcPr>
            <w:tcW w:w="1458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proofErr w:type="spellStart"/>
            <w:r>
              <w:t>Втч</w:t>
            </w:r>
            <w:proofErr w:type="spellEnd"/>
            <w:r>
              <w:t>/м2/ГСОП</w:t>
            </w:r>
          </w:p>
        </w:tc>
        <w:tc>
          <w:tcPr>
            <w:tcW w:w="5526" w:type="dxa"/>
            <w:hideMark/>
          </w:tcPr>
          <w:p w:rsidR="00E36E29" w:rsidRDefault="00E36E29" w:rsidP="00A21BF1">
            <w:pPr>
              <w:pStyle w:val="ConsPlusNormal"/>
              <w:jc w:val="center"/>
              <w:outlineLvl w:val="2"/>
            </w:pPr>
            <w:r w:rsidRPr="00055407">
              <w:rPr>
                <w:noProof/>
              </w:rPr>
              <w:drawing>
                <wp:inline distT="0" distB="0" distL="0" distR="0">
                  <wp:extent cx="3352303" cy="1583605"/>
                  <wp:effectExtent l="19050" t="0" r="49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5614" t="26667" r="17839" b="25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303" cy="158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E29" w:rsidRPr="00932245" w:rsidRDefault="00E36E29" w:rsidP="00A21BF1"/>
        </w:tc>
        <w:tc>
          <w:tcPr>
            <w:tcW w:w="174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</w:tr>
      <w:tr w:rsidR="00E36E29" w:rsidRPr="00355478" w:rsidTr="00A21BF1">
        <w:trPr>
          <w:trHeight w:val="209"/>
        </w:trPr>
        <w:tc>
          <w:tcPr>
            <w:tcW w:w="14678" w:type="dxa"/>
            <w:gridSpan w:val="6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>
              <w:t xml:space="preserve">Основное мероприятие </w:t>
            </w:r>
            <w:r w:rsidRPr="00355478">
              <w:t xml:space="preserve">2. </w:t>
            </w:r>
            <w:r w:rsidRPr="00B75462">
              <w:t>Содержание уличного освещения</w:t>
            </w:r>
          </w:p>
        </w:tc>
      </w:tr>
      <w:tr w:rsidR="00E36E29" w:rsidRPr="00355478" w:rsidTr="00A21BF1">
        <w:trPr>
          <w:trHeight w:val="2382"/>
        </w:trPr>
        <w:tc>
          <w:tcPr>
            <w:tcW w:w="662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1.2.1</w:t>
            </w:r>
          </w:p>
        </w:tc>
        <w:tc>
          <w:tcPr>
            <w:tcW w:w="3556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Доля ос</w:t>
            </w:r>
            <w:r>
              <w:t xml:space="preserve">вещенных частей улиц, проездов </w:t>
            </w:r>
            <w:r w:rsidRPr="00355478">
              <w:t>на конец отчетного года в общей протяженности улиц, проездов</w:t>
            </w:r>
            <w:r>
              <w:t>.</w:t>
            </w:r>
          </w:p>
        </w:tc>
        <w:tc>
          <w:tcPr>
            <w:tcW w:w="1458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%</w:t>
            </w:r>
          </w:p>
        </w:tc>
        <w:tc>
          <w:tcPr>
            <w:tcW w:w="5526" w:type="dxa"/>
            <w:hideMark/>
          </w:tcPr>
          <w:p w:rsidR="00E36E29" w:rsidRPr="00355478" w:rsidRDefault="00E36E29" w:rsidP="00A21BF1">
            <w:pPr>
              <w:pStyle w:val="ConsPlusNormal"/>
              <w:jc w:val="center"/>
              <w:outlineLvl w:val="2"/>
            </w:pPr>
            <w:proofErr w:type="spellStart"/>
            <w:r w:rsidRPr="00355478">
              <w:t>Фчс</w:t>
            </w:r>
            <w:proofErr w:type="spellEnd"/>
          </w:p>
          <w:p w:rsidR="00E36E29" w:rsidRPr="00355478" w:rsidRDefault="00E36E29" w:rsidP="00A21BF1">
            <w:pPr>
              <w:pStyle w:val="ConsPlusNormal"/>
              <w:jc w:val="center"/>
              <w:outlineLvl w:val="2"/>
            </w:pPr>
            <w:r w:rsidRPr="00355478">
              <w:t>До = ---------------*100, где</w:t>
            </w:r>
          </w:p>
          <w:p w:rsidR="00E36E29" w:rsidRPr="00355478" w:rsidRDefault="00E36E29" w:rsidP="00A21BF1">
            <w:pPr>
              <w:pStyle w:val="ConsPlusNormal"/>
              <w:jc w:val="center"/>
              <w:outlineLvl w:val="2"/>
            </w:pPr>
            <w:proofErr w:type="spellStart"/>
            <w:r w:rsidRPr="00355478">
              <w:t>Нчс</w:t>
            </w:r>
            <w:proofErr w:type="spellEnd"/>
          </w:p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До - доля освещенных частей улиц, проездов, на конец отчетного года в общей протяженности улиц, проездов</w:t>
            </w:r>
            <w:r>
              <w:t>.</w:t>
            </w:r>
          </w:p>
          <w:p w:rsidR="00E36E29" w:rsidRPr="00355478" w:rsidRDefault="00E36E29" w:rsidP="00A21BF1">
            <w:pPr>
              <w:pStyle w:val="ConsPlusNormal"/>
              <w:outlineLvl w:val="2"/>
            </w:pPr>
            <w:proofErr w:type="spellStart"/>
            <w:r w:rsidRPr="00355478">
              <w:t>Фчс</w:t>
            </w:r>
            <w:proofErr w:type="spellEnd"/>
            <w:r w:rsidRPr="00355478">
              <w:t xml:space="preserve"> - фактическое число светильников, установленных на территории </w:t>
            </w:r>
            <w:r>
              <w:t>поселения</w:t>
            </w:r>
            <w:r w:rsidRPr="00355478">
              <w:t>, с учетом светильников, находящихся в исправном состоянии</w:t>
            </w:r>
          </w:p>
          <w:p w:rsidR="00E36E29" w:rsidRPr="00355478" w:rsidRDefault="00E36E29" w:rsidP="00A21BF1">
            <w:pPr>
              <w:pStyle w:val="ConsPlusNormal"/>
              <w:outlineLvl w:val="2"/>
            </w:pPr>
            <w:proofErr w:type="spellStart"/>
            <w:r w:rsidRPr="00355478">
              <w:t>Нчс</w:t>
            </w:r>
            <w:proofErr w:type="spellEnd"/>
            <w:r w:rsidRPr="00355478">
              <w:t xml:space="preserve"> - нормативное число светильников, необходимых к установке на территории </w:t>
            </w:r>
            <w:r>
              <w:t>поселения</w:t>
            </w:r>
          </w:p>
        </w:tc>
        <w:tc>
          <w:tcPr>
            <w:tcW w:w="174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</w:tr>
    </w:tbl>
    <w:p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E36E29" w:rsidRDefault="00E36E29" w:rsidP="00E36E29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E36E29" w:rsidRPr="00355478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E36E29" w:rsidRPr="00355478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 Воронежской области</w:t>
      </w:r>
    </w:p>
    <w:p w:rsidR="00E36E29" w:rsidRPr="00355478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энергетической </w:t>
      </w:r>
    </w:p>
    <w:p w:rsidR="00E36E29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:rsidR="00E36E29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реализуемыхв рамках муниципальной программы</w:t>
      </w: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-714" w:type="dxa"/>
        <w:tblLayout w:type="fixed"/>
        <w:tblLook w:val="04A0"/>
      </w:tblPr>
      <w:tblGrid>
        <w:gridCol w:w="1649"/>
        <w:gridCol w:w="3155"/>
        <w:gridCol w:w="2864"/>
        <w:gridCol w:w="2162"/>
        <w:gridCol w:w="2203"/>
        <w:gridCol w:w="2846"/>
      </w:tblGrid>
      <w:tr w:rsidR="00E36E29" w:rsidRPr="00355478" w:rsidTr="00D4643F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A467E6" w:rsidP="00A21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anchor="'Приложение 3 к'!P1079" w:history="1">
              <w:r w:rsidR="00E36E29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E36E29" w:rsidRPr="00355478" w:rsidTr="00D4643F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36E29" w:rsidRPr="00355478" w:rsidTr="00D4643F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F512C3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512C3">
              <w:rPr>
                <w:rFonts w:ascii="Arial" w:hAnsi="Arial" w:cs="Arial"/>
                <w:sz w:val="20"/>
                <w:szCs w:val="20"/>
              </w:rPr>
              <w:t>ском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E36E29" w:rsidRPr="00355478" w:rsidTr="00D4643F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D464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D4643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29" w:rsidRPr="00355478" w:rsidRDefault="00E36E29" w:rsidP="00A21BF1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29" w:rsidRPr="00355478" w:rsidRDefault="00E36E29" w:rsidP="00A21BF1">
            <w:pPr>
              <w:pStyle w:val="ConsPlusNormal"/>
              <w:rPr>
                <w:color w:val="000000"/>
              </w:rPr>
            </w:pPr>
            <w:r w:rsidRPr="00EE1F77"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E36E29" w:rsidRPr="00355478" w:rsidTr="00D4643F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F512C3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6D0CCD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D464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D4643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поселения.</w:t>
            </w:r>
          </w:p>
        </w:tc>
      </w:tr>
    </w:tbl>
    <w:p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E36E29" w:rsidRDefault="00E36E29" w:rsidP="00E36E29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E36E29" w:rsidRPr="00355478" w:rsidRDefault="00E36E29" w:rsidP="00E36E29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:rsidR="00E36E29" w:rsidRDefault="00E36E29" w:rsidP="00E36E29">
      <w:pPr>
        <w:pStyle w:val="ConsPlusNormal"/>
        <w:ind w:left="793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:rsidR="00E36E29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E36E29" w:rsidRPr="006D454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r w:rsidRPr="006D4548">
        <w:rPr>
          <w:sz w:val="24"/>
          <w:szCs w:val="24"/>
        </w:rPr>
        <w:t xml:space="preserve">Криничанского сельского поселения  на реализацию </w:t>
      </w:r>
      <w:proofErr w:type="gramStart"/>
      <w:r w:rsidRPr="006D4548">
        <w:rPr>
          <w:sz w:val="24"/>
          <w:szCs w:val="24"/>
        </w:rPr>
        <w:t>муниципальной</w:t>
      </w:r>
      <w:proofErr w:type="gramEnd"/>
    </w:p>
    <w:p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6D4548">
        <w:rPr>
          <w:sz w:val="24"/>
          <w:szCs w:val="24"/>
        </w:rPr>
        <w:t>программы Криничанского сельского поселения Россошанского муниципального района «Энергосбережение и повышение энергетической эффективности в Криничанском сельском</w:t>
      </w:r>
      <w:r>
        <w:rPr>
          <w:sz w:val="24"/>
          <w:szCs w:val="24"/>
        </w:rPr>
        <w:t xml:space="preserve"> поселении</w:t>
      </w:r>
      <w:r w:rsidRPr="00355478">
        <w:rPr>
          <w:sz w:val="24"/>
          <w:szCs w:val="24"/>
        </w:rPr>
        <w:t>»</w:t>
      </w:r>
    </w:p>
    <w:tbl>
      <w:tblPr>
        <w:tblStyle w:val="a3"/>
        <w:tblW w:w="14512" w:type="dxa"/>
        <w:tblInd w:w="-5" w:type="dxa"/>
        <w:tblLayout w:type="fixed"/>
        <w:tblLook w:val="04A0"/>
      </w:tblPr>
      <w:tblGrid>
        <w:gridCol w:w="993"/>
        <w:gridCol w:w="1139"/>
        <w:gridCol w:w="1588"/>
        <w:gridCol w:w="992"/>
        <w:gridCol w:w="1417"/>
        <w:gridCol w:w="964"/>
        <w:gridCol w:w="851"/>
        <w:gridCol w:w="1021"/>
        <w:gridCol w:w="1022"/>
        <w:gridCol w:w="905"/>
        <w:gridCol w:w="905"/>
        <w:gridCol w:w="905"/>
        <w:gridCol w:w="905"/>
        <w:gridCol w:w="905"/>
      </w:tblGrid>
      <w:tr w:rsidR="00D4643F" w:rsidRPr="00355478" w:rsidTr="00D4643F">
        <w:trPr>
          <w:trHeight w:val="555"/>
        </w:trPr>
        <w:tc>
          <w:tcPr>
            <w:tcW w:w="993" w:type="dxa"/>
            <w:vMerge w:val="restart"/>
            <w:noWrap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Статус</w:t>
            </w:r>
          </w:p>
        </w:tc>
        <w:tc>
          <w:tcPr>
            <w:tcW w:w="1139" w:type="dxa"/>
            <w:vMerge w:val="restart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Наименование муниципальной программы, подпрограммы, основного мероприятия</w:t>
            </w:r>
          </w:p>
        </w:tc>
        <w:tc>
          <w:tcPr>
            <w:tcW w:w="1588" w:type="dxa"/>
            <w:vMerge w:val="restart"/>
            <w:vAlign w:val="center"/>
            <w:hideMark/>
          </w:tcPr>
          <w:p w:rsidR="00D4643F" w:rsidRPr="00355478" w:rsidRDefault="00D4643F" w:rsidP="00A21BF1">
            <w:pPr>
              <w:pStyle w:val="ConsPlusNormal"/>
              <w:ind w:right="-79"/>
              <w:jc w:val="center"/>
              <w:outlineLvl w:val="2"/>
            </w:pPr>
            <w:r w:rsidRPr="00355478"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9800" w:type="dxa"/>
            <w:gridSpan w:val="10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Расходы бюджета, тыс. руб.</w:t>
            </w:r>
          </w:p>
        </w:tc>
      </w:tr>
      <w:tr w:rsidR="00D4643F" w:rsidRPr="00355478" w:rsidTr="00D4643F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800" w:type="dxa"/>
            <w:gridSpan w:val="10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в том числе по годам реализации муниципальной программы</w:t>
            </w:r>
          </w:p>
        </w:tc>
      </w:tr>
      <w:tr w:rsidR="00D4643F" w:rsidRPr="00355478" w:rsidTr="00D4643F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4253" w:type="dxa"/>
            <w:gridSpan w:val="4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Первый год реализации (</w:t>
            </w:r>
            <w:r>
              <w:t>2021</w:t>
            </w:r>
            <w:r w:rsidRPr="00355478">
              <w:t xml:space="preserve"> год), всего</w:t>
            </w: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2022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2023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2024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2025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2026</w:t>
            </w:r>
          </w:p>
        </w:tc>
        <w:tc>
          <w:tcPr>
            <w:tcW w:w="905" w:type="dxa"/>
          </w:tcPr>
          <w:p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2027</w:t>
            </w:r>
          </w:p>
        </w:tc>
      </w:tr>
      <w:tr w:rsidR="00D4643F" w:rsidRPr="00355478" w:rsidTr="006130D4">
        <w:trPr>
          <w:trHeight w:val="795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ind w:right="-80"/>
              <w:jc w:val="center"/>
              <w:outlineLvl w:val="2"/>
            </w:pPr>
            <w:r>
              <w:t xml:space="preserve">всего (бюджетные </w:t>
            </w:r>
            <w:proofErr w:type="spellStart"/>
            <w:r>
              <w:t>ассигнования</w:t>
            </w:r>
            <w:r w:rsidRPr="00355478">
              <w:t>предусмотренные</w:t>
            </w:r>
            <w:proofErr w:type="spellEnd"/>
            <w:r w:rsidRPr="00355478">
              <w:t xml:space="preserve"> решением СНД </w:t>
            </w:r>
            <w:proofErr w:type="spellStart"/>
            <w:r w:rsidRPr="00355478">
              <w:t>обюджете</w:t>
            </w:r>
            <w:proofErr w:type="spellEnd"/>
            <w:r w:rsidRPr="00355478">
              <w:t xml:space="preserve"> </w:t>
            </w:r>
          </w:p>
        </w:tc>
        <w:tc>
          <w:tcPr>
            <w:tcW w:w="2836" w:type="dxa"/>
            <w:gridSpan w:val="3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proofErr w:type="spellStart"/>
            <w:r w:rsidRPr="00355478">
              <w:t>четвертыйгод</w:t>
            </w:r>
            <w:proofErr w:type="spellEnd"/>
            <w:r w:rsidRPr="00355478">
              <w:t xml:space="preserve">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(шестой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</w:t>
            </w:r>
            <w:r>
              <w:t>седьмой</w:t>
            </w:r>
            <w:r w:rsidRPr="00355478">
              <w:t xml:space="preserve"> год реализации)</w:t>
            </w:r>
          </w:p>
        </w:tc>
      </w:tr>
      <w:tr w:rsidR="00D4643F" w:rsidRPr="00355478" w:rsidTr="00D4643F">
        <w:trPr>
          <w:trHeight w:val="1000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Федеральный бюджет</w:t>
            </w: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ind w:right="-108"/>
              <w:jc w:val="center"/>
              <w:outlineLvl w:val="2"/>
            </w:pPr>
            <w:r w:rsidRPr="00355478">
              <w:t>Областной бюджет</w:t>
            </w: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>Местный бюджет</w:t>
            </w:r>
          </w:p>
        </w:tc>
        <w:tc>
          <w:tcPr>
            <w:tcW w:w="1022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</w:tr>
      <w:tr w:rsidR="00D4643F" w:rsidRPr="00355478" w:rsidTr="00D4643F">
        <w:trPr>
          <w:trHeight w:val="300"/>
        </w:trPr>
        <w:tc>
          <w:tcPr>
            <w:tcW w:w="993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</w:p>
        </w:tc>
        <w:tc>
          <w:tcPr>
            <w:tcW w:w="1139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2</w:t>
            </w:r>
          </w:p>
        </w:tc>
        <w:tc>
          <w:tcPr>
            <w:tcW w:w="1588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5</w:t>
            </w:r>
          </w:p>
        </w:tc>
        <w:tc>
          <w:tcPr>
            <w:tcW w:w="964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7</w:t>
            </w: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8</w:t>
            </w: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1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2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3</w:t>
            </w:r>
          </w:p>
        </w:tc>
        <w:tc>
          <w:tcPr>
            <w:tcW w:w="905" w:type="dxa"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14</w:t>
            </w:r>
          </w:p>
        </w:tc>
      </w:tr>
      <w:tr w:rsidR="00D4643F" w:rsidRPr="00355478" w:rsidTr="00D4643F">
        <w:trPr>
          <w:trHeight w:val="279"/>
        </w:trPr>
        <w:tc>
          <w:tcPr>
            <w:tcW w:w="993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МУНИЦИПАЛЬНАЯ ПРОГРАММА</w:t>
            </w:r>
          </w:p>
        </w:tc>
        <w:tc>
          <w:tcPr>
            <w:tcW w:w="1139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outlineLvl w:val="2"/>
            </w:pPr>
            <w:r w:rsidRPr="00355478">
              <w:t xml:space="preserve">«Энергосбережение и повышение энергетической эффективности в </w:t>
            </w:r>
            <w:r>
              <w:t>Криничанском</w:t>
            </w:r>
            <w:r w:rsidRPr="00355478">
              <w:t xml:space="preserve"> сельском </w:t>
            </w:r>
            <w:r w:rsidRPr="00355478">
              <w:lastRenderedPageBreak/>
              <w:t>поселении»</w:t>
            </w:r>
          </w:p>
        </w:tc>
        <w:tc>
          <w:tcPr>
            <w:tcW w:w="1588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lastRenderedPageBreak/>
              <w:t>Всего</w:t>
            </w:r>
          </w:p>
        </w:tc>
        <w:tc>
          <w:tcPr>
            <w:tcW w:w="99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1174,5</w:t>
            </w:r>
          </w:p>
        </w:tc>
        <w:tc>
          <w:tcPr>
            <w:tcW w:w="1417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4643F" w:rsidRPr="00355478" w:rsidTr="00D4643F">
        <w:trPr>
          <w:trHeight w:val="258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D4643F" w:rsidRPr="00355478" w:rsidTr="00D4643F">
        <w:trPr>
          <w:trHeight w:val="930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1174,5</w:t>
            </w:r>
          </w:p>
        </w:tc>
        <w:tc>
          <w:tcPr>
            <w:tcW w:w="1417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4643F" w:rsidRPr="00355478" w:rsidTr="00D4643F">
        <w:trPr>
          <w:trHeight w:val="315"/>
        </w:trPr>
        <w:tc>
          <w:tcPr>
            <w:tcW w:w="993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lastRenderedPageBreak/>
              <w:t>Основное</w:t>
            </w:r>
            <w:r>
              <w:t xml:space="preserve"> мероприятие 1.</w:t>
            </w:r>
          </w:p>
        </w:tc>
        <w:tc>
          <w:tcPr>
            <w:tcW w:w="1139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588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99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</w:tcPr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4643F" w:rsidRPr="00355478" w:rsidTr="00D4643F">
        <w:trPr>
          <w:trHeight w:val="330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ГРБС:</w:t>
            </w:r>
          </w:p>
        </w:tc>
        <w:tc>
          <w:tcPr>
            <w:tcW w:w="99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D4643F" w:rsidRPr="00355478" w:rsidTr="00D4643F">
        <w:trPr>
          <w:trHeight w:val="806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</w:tcPr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4643F" w:rsidRPr="00355478" w:rsidTr="00D4643F">
        <w:trPr>
          <w:trHeight w:val="300"/>
        </w:trPr>
        <w:tc>
          <w:tcPr>
            <w:tcW w:w="993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 xml:space="preserve">Основное мероприятие </w:t>
            </w:r>
            <w:r w:rsidRPr="00355478">
              <w:t>2</w:t>
            </w:r>
          </w:p>
        </w:tc>
        <w:tc>
          <w:tcPr>
            <w:tcW w:w="1139" w:type="dxa"/>
            <w:vMerge w:val="restart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F512C3">
              <w:t>Содержание уличного освещения</w:t>
            </w:r>
          </w:p>
        </w:tc>
        <w:tc>
          <w:tcPr>
            <w:tcW w:w="1588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99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1174,5</w:t>
            </w:r>
          </w:p>
        </w:tc>
        <w:tc>
          <w:tcPr>
            <w:tcW w:w="1417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4643F" w:rsidRPr="00355478" w:rsidTr="00D4643F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ГРБС:</w:t>
            </w:r>
          </w:p>
        </w:tc>
        <w:tc>
          <w:tcPr>
            <w:tcW w:w="99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D4643F" w:rsidRPr="00355478" w:rsidTr="00D4643F">
        <w:trPr>
          <w:trHeight w:val="801"/>
        </w:trPr>
        <w:tc>
          <w:tcPr>
            <w:tcW w:w="993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1174,5</w:t>
            </w:r>
          </w:p>
        </w:tc>
        <w:tc>
          <w:tcPr>
            <w:tcW w:w="1417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noWrap/>
            <w:vAlign w:val="center"/>
            <w:hideMark/>
          </w:tcPr>
          <w:p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</w:tbl>
    <w:p w:rsidR="00E36E29" w:rsidRDefault="00E36E29" w:rsidP="00E36E29">
      <w:pPr>
        <w:pStyle w:val="ConsPlusNormal"/>
        <w:ind w:firstLine="709"/>
        <w:jc w:val="both"/>
        <w:outlineLvl w:val="2"/>
      </w:pPr>
    </w:p>
    <w:p w:rsidR="00E36E29" w:rsidRPr="00355478" w:rsidRDefault="00E36E29" w:rsidP="00E36E29">
      <w:pPr>
        <w:ind w:firstLine="709"/>
        <w:rPr>
          <w:rFonts w:ascii="Arial" w:hAnsi="Arial" w:cs="Arial"/>
        </w:rPr>
      </w:pPr>
    </w:p>
    <w:p w:rsidR="003E2B5C" w:rsidRDefault="003E2B5C"/>
    <w:sectPr w:rsidR="003E2B5C" w:rsidSect="0035547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29"/>
    <w:rsid w:val="00020ECF"/>
    <w:rsid w:val="001D509B"/>
    <w:rsid w:val="00244C2B"/>
    <w:rsid w:val="003E2B5C"/>
    <w:rsid w:val="00491551"/>
    <w:rsid w:val="00672A50"/>
    <w:rsid w:val="006D4548"/>
    <w:rsid w:val="006F1E92"/>
    <w:rsid w:val="008A7038"/>
    <w:rsid w:val="00A467E6"/>
    <w:rsid w:val="00A635EE"/>
    <w:rsid w:val="00AB2EAD"/>
    <w:rsid w:val="00AF3927"/>
    <w:rsid w:val="00C11F1A"/>
    <w:rsid w:val="00D4643F"/>
    <w:rsid w:val="00E3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6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6E2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36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6E29"/>
    <w:rPr>
      <w:color w:val="0563C1"/>
      <w:u w:val="single"/>
    </w:rPr>
  </w:style>
  <w:style w:type="paragraph" w:customStyle="1" w:styleId="a5">
    <w:name w:val="Обычный.Название подразделения"/>
    <w:rsid w:val="00E36E2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E36E29"/>
    <w:pPr>
      <w:ind w:firstLine="709"/>
      <w:jc w:val="both"/>
    </w:pPr>
    <w:rPr>
      <w:sz w:val="28"/>
      <w:szCs w:val="28"/>
    </w:rPr>
  </w:style>
  <w:style w:type="paragraph" w:customStyle="1" w:styleId="Title">
    <w:name w:val="Title!Название НПА"/>
    <w:basedOn w:val="a"/>
    <w:rsid w:val="00E36E2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qFormat/>
    <w:rsid w:val="00244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244C2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4C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5656CCA15D12CEB5F6231E6035382D02E48B5B35997F486333315B58WFA2L" TargetMode="Externa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hyperlink" Target="consultantplus://offline/ref=4A5656CCA15D12CEB5F6231E6035382D02E48B5B35997F486333315B58WFA2L" TargetMode="External"/><Relationship Id="rId1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oms680213@outlook.com</cp:lastModifiedBy>
  <cp:revision>9</cp:revision>
  <cp:lastPrinted>2023-03-30T10:58:00Z</cp:lastPrinted>
  <dcterms:created xsi:type="dcterms:W3CDTF">2024-11-15T07:25:00Z</dcterms:created>
  <dcterms:modified xsi:type="dcterms:W3CDTF">2024-12-28T15:53:00Z</dcterms:modified>
</cp:coreProperties>
</file>