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F014E" w14:textId="77777777"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14:paraId="4E81E886" w14:textId="77777777"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14:paraId="68C238B1" w14:textId="6FD4CB84"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463AB3" w:rsidRPr="00463AB3">
        <w:rPr>
          <w:rFonts w:ascii="Times New Roman" w:hAnsi="Times New Roman" w:cs="Times New Roman"/>
          <w:sz w:val="28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F83AD6">
        <w:rPr>
          <w:rFonts w:ascii="Times New Roman" w:hAnsi="Times New Roman" w:cs="Times New Roman"/>
          <w:sz w:val="28"/>
        </w:rPr>
        <w:t>Криничанского</w:t>
      </w:r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r w:rsidR="00F83AD6">
        <w:rPr>
          <w:rFonts w:ascii="Times New Roman" w:hAnsi="Times New Roman" w:cs="Times New Roman"/>
          <w:sz w:val="28"/>
        </w:rPr>
        <w:t>Криничанского</w:t>
      </w:r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CB65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вышеуказанн</w:t>
      </w:r>
      <w:r w:rsidR="00CB65BA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18636B">
        <w:rPr>
          <w:rFonts w:ascii="Times New Roman" w:hAnsi="Times New Roman" w:cs="Times New Roman"/>
          <w:sz w:val="28"/>
        </w:rPr>
        <w:t xml:space="preserve"> </w:t>
      </w:r>
      <w:proofErr w:type="gramStart"/>
      <w:r w:rsidR="0018636B">
        <w:rPr>
          <w:rFonts w:ascii="Times New Roman" w:hAnsi="Times New Roman" w:cs="Times New Roman"/>
          <w:sz w:val="28"/>
        </w:rPr>
        <w:t>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Pr="006F142B">
        <w:rPr>
          <w:rFonts w:ascii="Times New Roman" w:hAnsi="Times New Roman" w:cs="Times New Roman"/>
          <w:sz w:val="28"/>
        </w:rPr>
        <w:t>(</w:t>
      </w:r>
      <w:proofErr w:type="gramEnd"/>
      <w:r w:rsidR="00F83AD6" w:rsidRPr="00283D48">
        <w:rPr>
          <w:rFonts w:ascii="Times New Roman" w:hAnsi="Times New Roman" w:cs="Times New Roman"/>
          <w:sz w:val="28"/>
        </w:rPr>
        <w:t>https:// krinichanskoe-r20.gosweb.gosuslugi.r</w:t>
      </w:r>
      <w:r w:rsidR="00F83AD6" w:rsidRPr="00F83AD6">
        <w:rPr>
          <w:rFonts w:ascii="Times New Roman" w:hAnsi="Times New Roman" w:cs="Times New Roman"/>
          <w:sz w:val="28"/>
        </w:rPr>
        <w:t>u</w:t>
      </w:r>
      <w:r w:rsidRPr="00F83AD6">
        <w:rPr>
          <w:rFonts w:ascii="Times New Roman" w:hAnsi="Times New Roman" w:cs="Times New Roman"/>
          <w:sz w:val="28"/>
        </w:rPr>
        <w:t>).</w:t>
      </w:r>
      <w:r w:rsidRPr="006F142B">
        <w:rPr>
          <w:rFonts w:ascii="Times New Roman" w:hAnsi="Times New Roman" w:cs="Times New Roman"/>
          <w:sz w:val="28"/>
        </w:rPr>
        <w:t xml:space="preserve"> </w:t>
      </w:r>
    </w:p>
    <w:p w14:paraId="7E05BA3C" w14:textId="77777777"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</w:t>
      </w:r>
      <w:r w:rsidR="00463AB3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.03.2024г. </w:t>
      </w:r>
    </w:p>
    <w:p w14:paraId="3CC68B21" w14:textId="77777777"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</w:t>
      </w:r>
      <w:proofErr w:type="gramStart"/>
      <w:r>
        <w:rPr>
          <w:rFonts w:ascii="Times New Roman" w:hAnsi="Times New Roman" w:cs="Times New Roman"/>
          <w:sz w:val="28"/>
        </w:rPr>
        <w:t>независимой  экспертизы</w:t>
      </w:r>
      <w:proofErr w:type="gramEnd"/>
      <w:r>
        <w:rPr>
          <w:rFonts w:ascii="Times New Roman" w:hAnsi="Times New Roman" w:cs="Times New Roman"/>
          <w:sz w:val="28"/>
        </w:rPr>
        <w:t xml:space="preserve"> проекта – </w:t>
      </w:r>
      <w:r w:rsidR="00463AB3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 xml:space="preserve">.03.2024г. </w:t>
      </w:r>
    </w:p>
    <w:p w14:paraId="27D44A3B" w14:textId="74128189" w:rsidR="006F142B" w:rsidRPr="00CB65BA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 w:rsidR="00F83AD6" w:rsidRPr="00F83AD6">
        <w:rPr>
          <w:rFonts w:ascii="Times New Roman" w:hAnsi="Times New Roman" w:cs="Times New Roman"/>
          <w:sz w:val="28"/>
          <w:u w:val="single"/>
        </w:rPr>
        <w:t>396638, Воронежская область, с. Криничное, ул. Центральная, 18</w:t>
      </w:r>
      <w:r w:rsidRPr="00F83AD6">
        <w:rPr>
          <w:rFonts w:ascii="Times New Roman" w:hAnsi="Times New Roman" w:cs="Times New Roman"/>
          <w:sz w:val="28"/>
        </w:rPr>
        <w:t xml:space="preserve">; по электронной почте: </w:t>
      </w:r>
      <w:hyperlink r:id="rId4" w:history="1">
        <w:r w:rsidR="00F83AD6" w:rsidRPr="00F83AD6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krinichnoe</w:t>
        </w:r>
        <w:r w:rsidR="00F83AD6" w:rsidRPr="00F83AD6">
          <w:rPr>
            <w:rStyle w:val="a3"/>
            <w:rFonts w:ascii="Times New Roman" w:hAnsi="Times New Roman" w:cs="Times New Roman"/>
            <w:color w:val="auto"/>
            <w:sz w:val="28"/>
          </w:rPr>
          <w:t>.</w:t>
        </w:r>
        <w:r w:rsidR="00F83AD6" w:rsidRPr="00F83AD6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adm</w:t>
        </w:r>
        <w:r w:rsidR="00F83AD6" w:rsidRPr="00F83AD6">
          <w:rPr>
            <w:rStyle w:val="a3"/>
            <w:rFonts w:ascii="Times New Roman" w:hAnsi="Times New Roman" w:cs="Times New Roman"/>
            <w:color w:val="auto"/>
            <w:sz w:val="28"/>
          </w:rPr>
          <w:t>@</w:t>
        </w:r>
        <w:r w:rsidR="00F83AD6" w:rsidRPr="00F83AD6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mail</w:t>
        </w:r>
        <w:r w:rsidR="00F83AD6" w:rsidRPr="00F83AD6">
          <w:rPr>
            <w:rStyle w:val="a3"/>
            <w:rFonts w:ascii="Times New Roman" w:hAnsi="Times New Roman" w:cs="Times New Roman"/>
            <w:color w:val="auto"/>
            <w:sz w:val="28"/>
          </w:rPr>
          <w:t>.</w:t>
        </w:r>
        <w:proofErr w:type="spellStart"/>
        <w:r w:rsidR="00F83AD6" w:rsidRPr="00F83AD6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ru</w:t>
        </w:r>
        <w:proofErr w:type="spellEnd"/>
      </w:hyperlink>
      <w:r w:rsidR="00CB65BA" w:rsidRPr="00F83AD6">
        <w:rPr>
          <w:rFonts w:ascii="Times New Roman" w:hAnsi="Times New Roman" w:cs="Times New Roman"/>
          <w:sz w:val="28"/>
          <w:u w:val="single"/>
        </w:rPr>
        <w:t>.</w:t>
      </w:r>
    </w:p>
    <w:sectPr w:rsidR="006F142B" w:rsidRPr="00CB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2B"/>
    <w:rsid w:val="0018636B"/>
    <w:rsid w:val="00463AB3"/>
    <w:rsid w:val="005B012A"/>
    <w:rsid w:val="006903B4"/>
    <w:rsid w:val="006F142B"/>
    <w:rsid w:val="00CB65BA"/>
    <w:rsid w:val="00F8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8233"/>
  <w15:chartTrackingRefBased/>
  <w15:docId w15:val="{50ABA173-9197-4AE4-89B0-F4A413F2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nichnoe.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2024-03-18T06:31:00Z</dcterms:created>
  <dcterms:modified xsi:type="dcterms:W3CDTF">2024-03-19T10:23:00Z</dcterms:modified>
</cp:coreProperties>
</file>