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0C" w:rsidRPr="00D102EA" w:rsidRDefault="00E20C0C" w:rsidP="00D102E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102EA"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</w:rPr>
        <w:t>ПУБЛИЧНЫХ СЛУШАНИЙ</w:t>
      </w:r>
    </w:p>
    <w:p w:rsidR="00E20C0C" w:rsidRPr="00D102EA" w:rsidRDefault="00E20C0C" w:rsidP="00D102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76"/>
        <w:gridCol w:w="4795"/>
      </w:tblGrid>
      <w:tr w:rsidR="00E20C0C" w:rsidRPr="00D102EA" w:rsidTr="007645F1">
        <w:tc>
          <w:tcPr>
            <w:tcW w:w="4979" w:type="dxa"/>
          </w:tcPr>
          <w:p w:rsidR="00E20C0C" w:rsidRPr="00D102EA" w:rsidRDefault="00E20C0C" w:rsidP="00D10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02</w:t>
            </w:r>
            <w:r w:rsidRPr="00D102EA">
              <w:rPr>
                <w:rFonts w:ascii="Times New Roman" w:hAnsi="Times New Roman"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D102EA">
              <w:rPr>
                <w:rFonts w:ascii="Times New Roman" w:hAnsi="Times New Roman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102E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Pr="00D102E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E20C0C" w:rsidRPr="00D102EA" w:rsidRDefault="00E20C0C" w:rsidP="00D10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2EA">
              <w:rPr>
                <w:rFonts w:ascii="Times New Roman" w:hAnsi="Times New Roman"/>
                <w:i/>
                <w:sz w:val="24"/>
                <w:szCs w:val="24"/>
              </w:rPr>
              <w:t>(дата оформления протокола)</w:t>
            </w:r>
          </w:p>
        </w:tc>
        <w:tc>
          <w:tcPr>
            <w:tcW w:w="4979" w:type="dxa"/>
          </w:tcPr>
          <w:p w:rsidR="00E20C0C" w:rsidRPr="00D102EA" w:rsidRDefault="00E20C0C" w:rsidP="00D102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102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Первомайское</w:t>
            </w:r>
            <w:r w:rsidRPr="00D102EA">
              <w:rPr>
                <w:rFonts w:ascii="Times New Roman" w:hAnsi="Times New Roman"/>
                <w:sz w:val="24"/>
                <w:szCs w:val="24"/>
              </w:rPr>
              <w:t>, Россошанского р-на, Воронежской обл.</w:t>
            </w:r>
          </w:p>
        </w:tc>
      </w:tr>
    </w:tbl>
    <w:p w:rsidR="00E20C0C" w:rsidRPr="00D102EA" w:rsidRDefault="00E20C0C" w:rsidP="00D102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02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E20C0C" w:rsidRPr="00D102EA" w:rsidRDefault="00E20C0C" w:rsidP="00D10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B442A1">
        <w:rPr>
          <w:rStyle w:val="Emphasis"/>
          <w:rFonts w:ascii="Times New Roman" w:hAnsi="Times New Roman"/>
          <w:i w:val="0"/>
          <w:sz w:val="24"/>
          <w:szCs w:val="24"/>
        </w:rPr>
        <w:t>Комиссия</w:t>
      </w:r>
      <w:r w:rsidRPr="00B442A1">
        <w:rPr>
          <w:rStyle w:val="Emphasis"/>
          <w:rFonts w:ascii="Times New Roman" w:hAnsi="Times New Roman"/>
          <w:sz w:val="24"/>
          <w:szCs w:val="24"/>
        </w:rPr>
        <w:t xml:space="preserve"> </w:t>
      </w:r>
      <w:bookmarkStart w:id="0" w:name="_Hlk157606665"/>
      <w:r w:rsidRPr="00B442A1">
        <w:rPr>
          <w:rStyle w:val="Emphasis"/>
          <w:rFonts w:ascii="Times New Roman" w:hAnsi="Times New Roman"/>
          <w:i w:val="0"/>
          <w:sz w:val="24"/>
          <w:szCs w:val="24"/>
        </w:rPr>
        <w:t>по</w:t>
      </w:r>
      <w:r w:rsidRPr="00B442A1"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Pr="00B442A1">
        <w:rPr>
          <w:rFonts w:ascii="Times New Roman" w:hAnsi="Times New Roman"/>
          <w:color w:val="000000"/>
          <w:sz w:val="24"/>
          <w:szCs w:val="24"/>
        </w:rPr>
        <w:t>подготовке проекта правил землепользования и застройки</w:t>
      </w:r>
      <w:bookmarkEnd w:id="0"/>
      <w:r w:rsidRPr="00B442A1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  <w:r>
        <w:rPr>
          <w:rStyle w:val="Emphasis"/>
          <w:rFonts w:ascii="Times New Roman" w:hAnsi="Times New Roman"/>
          <w:i w:val="0"/>
          <w:sz w:val="24"/>
          <w:szCs w:val="24"/>
        </w:rPr>
        <w:t>Кринича</w:t>
      </w:r>
      <w:r w:rsidRPr="00B442A1">
        <w:rPr>
          <w:rStyle w:val="Emphasis"/>
          <w:rFonts w:ascii="Times New Roman" w:hAnsi="Times New Roman"/>
          <w:i w:val="0"/>
          <w:sz w:val="24"/>
          <w:szCs w:val="24"/>
        </w:rPr>
        <w:t>нского сельского поселения</w:t>
      </w:r>
      <w:r w:rsidRPr="00B442A1">
        <w:rPr>
          <w:rFonts w:ascii="Times New Roman" w:hAnsi="Times New Roman"/>
          <w:sz w:val="24"/>
          <w:szCs w:val="24"/>
        </w:rPr>
        <w:t>, соз</w:t>
      </w:r>
      <w:r>
        <w:rPr>
          <w:rFonts w:ascii="Times New Roman" w:hAnsi="Times New Roman"/>
          <w:sz w:val="24"/>
          <w:szCs w:val="24"/>
        </w:rPr>
        <w:t>данная постановлением администрации Кринича</w:t>
      </w:r>
      <w:r w:rsidRPr="00B442A1">
        <w:rPr>
          <w:rFonts w:ascii="Times New Roman" w:hAnsi="Times New Roman"/>
          <w:sz w:val="24"/>
          <w:szCs w:val="24"/>
        </w:rPr>
        <w:t>нского сельского поселения Россошанского</w:t>
      </w:r>
      <w:r w:rsidRPr="00D102EA">
        <w:rPr>
          <w:rFonts w:ascii="Times New Roman" w:hAnsi="Times New Roman"/>
          <w:sz w:val="24"/>
          <w:szCs w:val="24"/>
        </w:rPr>
        <w:t xml:space="preserve"> муниципального </w:t>
      </w:r>
      <w:r w:rsidRPr="00BB6114">
        <w:rPr>
          <w:rFonts w:ascii="Times New Roman" w:hAnsi="Times New Roman"/>
          <w:sz w:val="24"/>
          <w:szCs w:val="24"/>
        </w:rPr>
        <w:t xml:space="preserve">района </w:t>
      </w:r>
      <w:r w:rsidRPr="00D102EA">
        <w:rPr>
          <w:rFonts w:ascii="Times New Roman" w:hAnsi="Times New Roman"/>
          <w:sz w:val="24"/>
          <w:szCs w:val="24"/>
          <w:u w:val="single"/>
        </w:rPr>
        <w:t xml:space="preserve">Воронежской области от </w:t>
      </w:r>
      <w:r w:rsidRPr="00B838C6">
        <w:rPr>
          <w:rFonts w:ascii="Times New Roman" w:hAnsi="Times New Roman"/>
          <w:sz w:val="24"/>
          <w:szCs w:val="24"/>
          <w:highlight w:val="yellow"/>
          <w:u w:val="single"/>
        </w:rPr>
        <w:t>29.01.2024г. № 6</w:t>
      </w:r>
      <w:r w:rsidRPr="00D102EA">
        <w:rPr>
          <w:rFonts w:ascii="Times New Roman" w:hAnsi="Times New Roman"/>
          <w:sz w:val="24"/>
          <w:szCs w:val="24"/>
          <w:u w:val="single"/>
        </w:rPr>
        <w:t xml:space="preserve">                             </w:t>
      </w:r>
      <w:r w:rsidRPr="00B442A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102EA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</w:t>
      </w:r>
    </w:p>
    <w:p w:rsidR="00E20C0C" w:rsidRPr="00D102EA" w:rsidRDefault="00E20C0C" w:rsidP="00D102E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102EA">
        <w:rPr>
          <w:rFonts w:ascii="Times New Roman" w:hAnsi="Times New Roman"/>
          <w:i/>
          <w:sz w:val="24"/>
          <w:szCs w:val="24"/>
        </w:rPr>
        <w:t xml:space="preserve">(информация об организаторе </w:t>
      </w:r>
      <w:r>
        <w:rPr>
          <w:rFonts w:ascii="Times New Roman" w:hAnsi="Times New Roman"/>
          <w:i/>
          <w:sz w:val="24"/>
          <w:szCs w:val="24"/>
        </w:rPr>
        <w:t>публичных слушаний</w:t>
      </w:r>
      <w:r w:rsidRPr="00D102EA">
        <w:rPr>
          <w:rFonts w:ascii="Times New Roman" w:hAnsi="Times New Roman"/>
          <w:i/>
          <w:sz w:val="24"/>
          <w:szCs w:val="24"/>
        </w:rPr>
        <w:t>)</w:t>
      </w:r>
    </w:p>
    <w:p w:rsidR="00E20C0C" w:rsidRPr="00D102EA" w:rsidRDefault="00E20C0C" w:rsidP="00D102E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102EA">
        <w:rPr>
          <w:rFonts w:ascii="Times New Roman" w:hAnsi="Times New Roman"/>
          <w:i/>
          <w:sz w:val="24"/>
          <w:szCs w:val="24"/>
        </w:rPr>
        <w:t xml:space="preserve">Информация содержащаяся в оповещении о начале </w:t>
      </w:r>
      <w:r>
        <w:rPr>
          <w:rFonts w:ascii="Times New Roman" w:hAnsi="Times New Roman"/>
          <w:i/>
          <w:sz w:val="24"/>
          <w:szCs w:val="24"/>
        </w:rPr>
        <w:t>публичных слушаний</w:t>
      </w:r>
      <w:r w:rsidRPr="00D102EA">
        <w:rPr>
          <w:rFonts w:ascii="Times New Roman" w:hAnsi="Times New Roman"/>
          <w:i/>
          <w:sz w:val="24"/>
          <w:szCs w:val="24"/>
        </w:rPr>
        <w:t>:</w:t>
      </w:r>
    </w:p>
    <w:p w:rsidR="00E20C0C" w:rsidRPr="00B838C6" w:rsidRDefault="00E20C0C" w:rsidP="00B838C6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E20C0C" w:rsidRPr="00B838C6" w:rsidRDefault="00E20C0C" w:rsidP="00B838C6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B838C6">
        <w:rPr>
          <w:rFonts w:ascii="Times New Roman" w:hAnsi="Times New Roman"/>
          <w:bCs/>
          <w:sz w:val="24"/>
          <w:szCs w:val="24"/>
        </w:rPr>
        <w:t>Оповещение о начале публичных слушаний по вопросу  предоставления разрешения на условно разрешенный вид использования земельного участка или объекта капитального строительства</w:t>
      </w:r>
    </w:p>
    <w:p w:rsidR="00E20C0C" w:rsidRPr="00B838C6" w:rsidRDefault="00E20C0C" w:rsidP="00B838C6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p w:rsidR="00E20C0C" w:rsidRPr="004216D5" w:rsidRDefault="00E20C0C" w:rsidP="004216D5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4216D5">
        <w:rPr>
          <w:rFonts w:ascii="Times New Roman" w:hAnsi="Times New Roman"/>
          <w:bCs/>
          <w:sz w:val="24"/>
          <w:szCs w:val="24"/>
        </w:rPr>
        <w:t>с. Первомайское</w:t>
      </w:r>
    </w:p>
    <w:p w:rsidR="00E20C0C" w:rsidRPr="00B838C6" w:rsidRDefault="00E20C0C" w:rsidP="00B838C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838C6">
        <w:rPr>
          <w:rFonts w:ascii="Times New Roman" w:hAnsi="Times New Roman"/>
          <w:bCs/>
          <w:sz w:val="24"/>
          <w:szCs w:val="24"/>
        </w:rPr>
        <w:t xml:space="preserve">На публичные слушания выносится вопрос о  предоставлении разрешения на изменение разрешенного вида использования земельного участка: «общественное питание» на условно разрешенный вид: «пищевая промышленность» (код ВРИ 6.4), в отношении земельного участка площадью 2 441 кв.м., с кадастровым номером </w:t>
      </w:r>
      <w:r w:rsidRPr="00B838C6">
        <w:rPr>
          <w:rFonts w:ascii="Times New Roman" w:hAnsi="Times New Roman"/>
          <w:bCs/>
          <w:sz w:val="24"/>
          <w:szCs w:val="24"/>
          <w:u w:val="single"/>
        </w:rPr>
        <w:t>36:27:0390004:213</w:t>
      </w:r>
      <w:r w:rsidRPr="00B838C6">
        <w:rPr>
          <w:rFonts w:ascii="Times New Roman" w:hAnsi="Times New Roman"/>
          <w:bCs/>
          <w:sz w:val="24"/>
          <w:szCs w:val="24"/>
        </w:rPr>
        <w:t>, местоположением: Российская Федерация, Воронежская область, Россошанский муниципальный район, Криничанское сельское поселение, село Первомайское, улица Центральная, земельный участок 44, относящегося к категории земель: «земли населенных пунктов», в территориальной зоне «зона застройки индивидуальными жилыми домами села Первомайское – Ж1/4».</w:t>
      </w:r>
    </w:p>
    <w:p w:rsidR="00E20C0C" w:rsidRPr="004216D5" w:rsidRDefault="00E20C0C" w:rsidP="004216D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216D5">
        <w:rPr>
          <w:rFonts w:ascii="Times New Roman" w:hAnsi="Times New Roman"/>
          <w:bCs/>
          <w:sz w:val="24"/>
          <w:szCs w:val="24"/>
        </w:rPr>
        <w:t>Публичные слушания проводятся в порядке, установленном статьями 5.1 и 39 Градостроительного кодекса Российской Федерации и Порядком организации и проведения публичных слушаний по вопросам градостроительной деятельности в Криничанском сельском поселении Россошанского муниципального района Воронежской области.</w:t>
      </w:r>
    </w:p>
    <w:p w:rsidR="00E20C0C" w:rsidRPr="004216D5" w:rsidRDefault="00E20C0C" w:rsidP="004216D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216D5">
        <w:rPr>
          <w:rFonts w:ascii="Times New Roman" w:hAnsi="Times New Roman"/>
          <w:bCs/>
          <w:sz w:val="24"/>
          <w:szCs w:val="24"/>
        </w:rPr>
        <w:t xml:space="preserve">Орган, уполномоченный на проведение публичных слушаний – комиссия по </w:t>
      </w:r>
      <w:r w:rsidRPr="00B442A1">
        <w:rPr>
          <w:rFonts w:ascii="Times New Roman" w:hAnsi="Times New Roman"/>
          <w:color w:val="000000"/>
          <w:sz w:val="24"/>
          <w:szCs w:val="24"/>
        </w:rPr>
        <w:t>подготовке проекта правил землепользования и застройки</w:t>
      </w:r>
      <w:r w:rsidRPr="004216D5">
        <w:rPr>
          <w:rFonts w:ascii="Times New Roman" w:hAnsi="Times New Roman"/>
          <w:bCs/>
          <w:sz w:val="24"/>
          <w:szCs w:val="24"/>
        </w:rPr>
        <w:t xml:space="preserve"> на территории </w:t>
      </w:r>
      <w:r w:rsidRPr="004216D5">
        <w:rPr>
          <w:rFonts w:ascii="Times New Roman" w:hAnsi="Times New Roman"/>
          <w:bCs/>
          <w:iCs/>
          <w:sz w:val="24"/>
          <w:szCs w:val="24"/>
        </w:rPr>
        <w:t>Криничанского сельского поселения</w:t>
      </w:r>
      <w:r w:rsidRPr="004216D5">
        <w:rPr>
          <w:rFonts w:ascii="Times New Roman" w:hAnsi="Times New Roman"/>
          <w:bCs/>
          <w:sz w:val="24"/>
          <w:szCs w:val="24"/>
        </w:rPr>
        <w:t>.</w:t>
      </w:r>
    </w:p>
    <w:p w:rsidR="00E20C0C" w:rsidRPr="00B838C6" w:rsidRDefault="00E20C0C" w:rsidP="00B838C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838C6">
        <w:rPr>
          <w:rFonts w:ascii="Times New Roman" w:hAnsi="Times New Roman"/>
          <w:bCs/>
          <w:sz w:val="24"/>
          <w:szCs w:val="24"/>
        </w:rPr>
        <w:t>Публичные слушания назначены на 02.04.2025 г. в 11.00ч. в здании СДК с. Первомайское, по адресу:  Воронежская область, Россошанский район, с. Первомайское, пер. Школьный, 7.</w:t>
      </w:r>
    </w:p>
    <w:p w:rsidR="00E20C0C" w:rsidRPr="00B838C6" w:rsidRDefault="00E20C0C" w:rsidP="00B838C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838C6">
        <w:rPr>
          <w:rFonts w:ascii="Times New Roman" w:hAnsi="Times New Roman"/>
          <w:bCs/>
          <w:sz w:val="24"/>
          <w:szCs w:val="24"/>
        </w:rPr>
        <w:t>Информационные материалы по теме публичных слушаний представлены с 20.03.2025 года по 01.04.2025 года:</w:t>
      </w:r>
    </w:p>
    <w:p w:rsidR="00E20C0C" w:rsidRPr="004216D5" w:rsidRDefault="00E20C0C" w:rsidP="004216D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216D5">
        <w:rPr>
          <w:rFonts w:ascii="Times New Roman" w:hAnsi="Times New Roman"/>
          <w:bCs/>
          <w:sz w:val="24"/>
          <w:szCs w:val="24"/>
        </w:rPr>
        <w:t>– на информационном стенде, расположенном в здании администрации сельского поселения, по адресу: 396638, Воронежская область, Россошанский район, село Криничное, улица Центральная, дом 18;</w:t>
      </w:r>
    </w:p>
    <w:p w:rsidR="00E20C0C" w:rsidRPr="004216D5" w:rsidRDefault="00E20C0C" w:rsidP="004216D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216D5">
        <w:rPr>
          <w:rFonts w:ascii="Times New Roman" w:hAnsi="Times New Roman"/>
          <w:bCs/>
          <w:sz w:val="24"/>
          <w:szCs w:val="24"/>
        </w:rPr>
        <w:t xml:space="preserve"> – на официальном сайте администрации Криничанского сельского поселения Россошанского муниципального района Воронежской области </w:t>
      </w:r>
      <w:hyperlink r:id="rId5" w:history="1">
        <w:r w:rsidRPr="004216D5">
          <w:rPr>
            <w:rStyle w:val="Hyperlink"/>
            <w:rFonts w:ascii="Times New Roman" w:hAnsi="Times New Roman"/>
            <w:bCs/>
            <w:sz w:val="24"/>
            <w:szCs w:val="24"/>
          </w:rPr>
          <w:t>https://krinichanskoe-r20.gosweb.gosuslugi.ru/deyatelnost/napravleniya-deyatelnosti/publichnye-slushaniya</w:t>
        </w:r>
      </w:hyperlink>
      <w:r w:rsidRPr="004216D5">
        <w:rPr>
          <w:rFonts w:ascii="Times New Roman" w:hAnsi="Times New Roman"/>
          <w:bCs/>
          <w:sz w:val="24"/>
          <w:szCs w:val="24"/>
        </w:rPr>
        <w:t xml:space="preserve"> в информационно-телекоммуникативной сети «Интернет».</w:t>
      </w:r>
    </w:p>
    <w:p w:rsidR="00E20C0C" w:rsidRPr="004216D5" w:rsidRDefault="00E20C0C" w:rsidP="004216D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216D5">
        <w:rPr>
          <w:rFonts w:ascii="Times New Roman" w:hAnsi="Times New Roman"/>
          <w:bCs/>
          <w:sz w:val="24"/>
          <w:szCs w:val="24"/>
        </w:rPr>
        <w:t>В период размещения информационных материалов по вопросу  предоставления разрешения на условный вид использования земельных участков, участники публичных слушаний могут вносить свои предложения и замечания, касающиеся данного проекта:</w:t>
      </w:r>
    </w:p>
    <w:p w:rsidR="00E20C0C" w:rsidRPr="004216D5" w:rsidRDefault="00E20C0C" w:rsidP="004216D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216D5">
        <w:rPr>
          <w:rFonts w:ascii="Times New Roman" w:hAnsi="Times New Roman"/>
          <w:bCs/>
          <w:sz w:val="24"/>
          <w:szCs w:val="24"/>
        </w:rPr>
        <w:t>-</w:t>
      </w:r>
      <w:r w:rsidRPr="004216D5">
        <w:rPr>
          <w:rFonts w:ascii="Times New Roman" w:hAnsi="Times New Roman"/>
          <w:bCs/>
          <w:sz w:val="24"/>
          <w:szCs w:val="24"/>
        </w:rPr>
        <w:tab/>
        <w:t>в письменной или устной форме в ходе проведения собрания или собраний участников публичных слушаний;</w:t>
      </w:r>
    </w:p>
    <w:p w:rsidR="00E20C0C" w:rsidRPr="004216D5" w:rsidRDefault="00E20C0C" w:rsidP="004216D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216D5">
        <w:rPr>
          <w:rFonts w:ascii="Times New Roman" w:hAnsi="Times New Roman"/>
          <w:bCs/>
          <w:sz w:val="24"/>
          <w:szCs w:val="24"/>
        </w:rPr>
        <w:t>-</w:t>
      </w:r>
      <w:r w:rsidRPr="004216D5">
        <w:rPr>
          <w:rFonts w:ascii="Times New Roman" w:hAnsi="Times New Roman"/>
          <w:bCs/>
          <w:sz w:val="24"/>
          <w:szCs w:val="24"/>
        </w:rPr>
        <w:tab/>
        <w:t>письменно в адрес организатора публичных слушаний по форме, установленной приложением 2;</w:t>
      </w:r>
    </w:p>
    <w:p w:rsidR="00E20C0C" w:rsidRPr="004216D5" w:rsidRDefault="00E20C0C" w:rsidP="004216D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216D5">
        <w:rPr>
          <w:rFonts w:ascii="Times New Roman" w:hAnsi="Times New Roman"/>
          <w:bCs/>
          <w:sz w:val="24"/>
          <w:szCs w:val="24"/>
        </w:rPr>
        <w:t>-</w:t>
      </w:r>
      <w:r w:rsidRPr="004216D5">
        <w:rPr>
          <w:rFonts w:ascii="Times New Roman" w:hAnsi="Times New Roman"/>
          <w:bCs/>
          <w:sz w:val="24"/>
          <w:szCs w:val="24"/>
        </w:rPr>
        <w:tab/>
        <w:t>посредством записи в Книге учета посетителей и записи предложений и замечаний при проведении экспозиции проекта, подлежащего рассмотрению на публичных слушаниях.</w:t>
      </w:r>
    </w:p>
    <w:p w:rsidR="00E20C0C" w:rsidRPr="004216D5" w:rsidRDefault="00E20C0C" w:rsidP="004216D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216D5">
        <w:rPr>
          <w:rFonts w:ascii="Times New Roman" w:hAnsi="Times New Roman"/>
          <w:bCs/>
          <w:sz w:val="24"/>
          <w:szCs w:val="24"/>
        </w:rPr>
        <w:t xml:space="preserve">Организатор публичных слушаний расположен по адресу: Воронежская область, Россошанский район, с. Криничное, ул. Центральная, д.18 (здание администрации Криничанского сельского поселения), тел.: 8(47396)9-10-10. </w:t>
      </w:r>
    </w:p>
    <w:p w:rsidR="00E20C0C" w:rsidRPr="004216D5" w:rsidRDefault="00E20C0C" w:rsidP="004216D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216D5">
        <w:rPr>
          <w:rFonts w:ascii="Times New Roman" w:hAnsi="Times New Roman"/>
          <w:bCs/>
          <w:sz w:val="24"/>
          <w:szCs w:val="24"/>
        </w:rPr>
        <w:t xml:space="preserve">Приемные часы в рабочие дни: с 8.00 до 12.00, </w:t>
      </w:r>
      <w:r w:rsidRPr="004216D5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4216D5">
        <w:rPr>
          <w:rFonts w:ascii="Times New Roman" w:hAnsi="Times New Roman"/>
          <w:bCs/>
          <w:sz w:val="24"/>
          <w:szCs w:val="24"/>
        </w:rPr>
        <w:t xml:space="preserve"> 13.00 до 16.00 (перерыв с 12.00 до 13.00).</w:t>
      </w:r>
    </w:p>
    <w:p w:rsidR="00E20C0C" w:rsidRPr="00D102EA" w:rsidRDefault="00E20C0C" w:rsidP="00071B4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71B49">
        <w:rPr>
          <w:rFonts w:ascii="Times New Roman" w:hAnsi="Times New Roman"/>
          <w:i/>
          <w:sz w:val="24"/>
          <w:szCs w:val="24"/>
        </w:rPr>
        <w:t xml:space="preserve"> </w:t>
      </w:r>
      <w:r w:rsidRPr="00D102EA">
        <w:rPr>
          <w:rFonts w:ascii="Times New Roman" w:hAnsi="Times New Roman"/>
          <w:i/>
          <w:sz w:val="24"/>
          <w:szCs w:val="24"/>
        </w:rPr>
        <w:t xml:space="preserve">(информация содержащаяся в оповещении о начале </w:t>
      </w:r>
      <w:r>
        <w:rPr>
          <w:rFonts w:ascii="Times New Roman" w:hAnsi="Times New Roman"/>
          <w:i/>
          <w:sz w:val="24"/>
          <w:szCs w:val="24"/>
        </w:rPr>
        <w:t>публичных слушаний</w:t>
      </w:r>
      <w:r w:rsidRPr="00D102EA">
        <w:rPr>
          <w:rFonts w:ascii="Times New Roman" w:hAnsi="Times New Roman"/>
          <w:i/>
          <w:sz w:val="24"/>
          <w:szCs w:val="24"/>
        </w:rPr>
        <w:t>, дата источник его опубликования)</w:t>
      </w:r>
    </w:p>
    <w:p w:rsidR="00E20C0C" w:rsidRPr="00D102EA" w:rsidRDefault="00E20C0C" w:rsidP="00D10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102EA">
        <w:rPr>
          <w:rFonts w:ascii="Times New Roman" w:hAnsi="Times New Roman"/>
          <w:sz w:val="24"/>
          <w:szCs w:val="24"/>
        </w:rPr>
        <w:t xml:space="preserve">Предложения и замечания участников </w:t>
      </w:r>
      <w:r>
        <w:rPr>
          <w:rFonts w:ascii="Times New Roman" w:hAnsi="Times New Roman"/>
          <w:sz w:val="24"/>
          <w:szCs w:val="24"/>
        </w:rPr>
        <w:t>публичных слушаний</w:t>
      </w:r>
      <w:r w:rsidRPr="00D102EA">
        <w:rPr>
          <w:rFonts w:ascii="Times New Roman" w:hAnsi="Times New Roman"/>
          <w:sz w:val="24"/>
          <w:szCs w:val="24"/>
        </w:rPr>
        <w:t xml:space="preserve"> принимались с</w:t>
      </w:r>
      <w:r w:rsidRPr="00D102E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838C6">
        <w:rPr>
          <w:rFonts w:ascii="Times New Roman" w:hAnsi="Times New Roman"/>
          <w:bCs/>
          <w:sz w:val="24"/>
          <w:szCs w:val="24"/>
          <w:u w:val="single"/>
        </w:rPr>
        <w:t xml:space="preserve">20.03.2025 года по 01.04.2025 </w:t>
      </w:r>
      <w:r w:rsidRPr="00D102EA">
        <w:rPr>
          <w:rFonts w:ascii="Times New Roman" w:hAnsi="Times New Roman"/>
          <w:sz w:val="24"/>
          <w:szCs w:val="24"/>
          <w:u w:val="single"/>
        </w:rPr>
        <w:t>г.</w:t>
      </w:r>
    </w:p>
    <w:p w:rsidR="00E20C0C" w:rsidRPr="00D102EA" w:rsidRDefault="00E20C0C" w:rsidP="00D102E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102EA">
        <w:rPr>
          <w:rFonts w:ascii="Times New Roman" w:hAnsi="Times New Roman"/>
          <w:i/>
          <w:sz w:val="24"/>
          <w:szCs w:val="24"/>
        </w:rPr>
        <w:t xml:space="preserve">(сроки, в течение которых принимались предложения и замечания участников </w:t>
      </w:r>
      <w:r>
        <w:rPr>
          <w:rFonts w:ascii="Times New Roman" w:hAnsi="Times New Roman"/>
          <w:i/>
          <w:sz w:val="24"/>
          <w:szCs w:val="24"/>
        </w:rPr>
        <w:t>публичных слушаний</w:t>
      </w:r>
      <w:r w:rsidRPr="00D102EA">
        <w:rPr>
          <w:rFonts w:ascii="Times New Roman" w:hAnsi="Times New Roman"/>
          <w:i/>
          <w:sz w:val="24"/>
          <w:szCs w:val="24"/>
        </w:rPr>
        <w:t>)</w:t>
      </w:r>
    </w:p>
    <w:p w:rsidR="00E20C0C" w:rsidRPr="00B30B52" w:rsidRDefault="00E20C0C" w:rsidP="00050C0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52">
        <w:rPr>
          <w:rFonts w:ascii="Times New Roman" w:hAnsi="Times New Roman"/>
          <w:sz w:val="24"/>
          <w:szCs w:val="24"/>
        </w:rPr>
        <w:t>Информационные материалы по теме пуб</w:t>
      </w:r>
      <w:r>
        <w:rPr>
          <w:rFonts w:ascii="Times New Roman" w:hAnsi="Times New Roman"/>
          <w:sz w:val="24"/>
          <w:szCs w:val="24"/>
        </w:rPr>
        <w:t xml:space="preserve">личных слушаний представлены с </w:t>
      </w:r>
      <w:r w:rsidRPr="00B838C6">
        <w:rPr>
          <w:rFonts w:ascii="Times New Roman" w:hAnsi="Times New Roman"/>
          <w:bCs/>
          <w:sz w:val="24"/>
          <w:szCs w:val="24"/>
        </w:rPr>
        <w:t xml:space="preserve">20.03.2025 года по 01.04.2025 </w:t>
      </w:r>
      <w:r w:rsidRPr="00B30B52">
        <w:rPr>
          <w:rFonts w:ascii="Times New Roman" w:hAnsi="Times New Roman"/>
          <w:sz w:val="24"/>
          <w:szCs w:val="24"/>
        </w:rPr>
        <w:t>года:</w:t>
      </w:r>
    </w:p>
    <w:p w:rsidR="00E20C0C" w:rsidRPr="00071B49" w:rsidRDefault="00E20C0C" w:rsidP="00071B49">
      <w:pPr>
        <w:pStyle w:val="Title"/>
        <w:numPr>
          <w:ilvl w:val="0"/>
          <w:numId w:val="1"/>
        </w:numPr>
        <w:tabs>
          <w:tab w:val="left" w:pos="851"/>
        </w:tabs>
        <w:ind w:left="0" w:right="140" w:firstLine="709"/>
        <w:jc w:val="both"/>
        <w:rPr>
          <w:b w:val="0"/>
          <w:sz w:val="24"/>
          <w:szCs w:val="24"/>
        </w:rPr>
      </w:pPr>
      <w:r w:rsidRPr="00071B49">
        <w:rPr>
          <w:b w:val="0"/>
          <w:sz w:val="24"/>
          <w:szCs w:val="24"/>
        </w:rPr>
        <w:t xml:space="preserve"> на информационном стенде, расположенном в здании администрации сельского поселения, по адресу: 396638, Воронежская область, Россошанский район, село Криничное, улица Центральная, дом 18;</w:t>
      </w:r>
    </w:p>
    <w:p w:rsidR="00E20C0C" w:rsidRPr="00D102EA" w:rsidRDefault="00E20C0C" w:rsidP="002224BE">
      <w:pPr>
        <w:pStyle w:val="Title"/>
        <w:numPr>
          <w:ilvl w:val="0"/>
          <w:numId w:val="1"/>
        </w:numPr>
        <w:tabs>
          <w:tab w:val="left" w:pos="851"/>
        </w:tabs>
        <w:ind w:left="0" w:right="140" w:firstLine="709"/>
        <w:jc w:val="both"/>
        <w:rPr>
          <w:i/>
        </w:rPr>
      </w:pPr>
      <w:r>
        <w:t xml:space="preserve"> </w:t>
      </w:r>
      <w:r w:rsidRPr="002224BE">
        <w:rPr>
          <w:b w:val="0"/>
          <w:sz w:val="24"/>
          <w:szCs w:val="24"/>
        </w:rPr>
        <w:t>на официальном сайте администрации Криничанского сельского поселения Россошанского муниципального района Воронежской области</w:t>
      </w:r>
      <w:r w:rsidRPr="002224BE">
        <w:rPr>
          <w:b w:val="0"/>
        </w:rPr>
        <w:t xml:space="preserve"> </w:t>
      </w:r>
      <w:hyperlink r:id="rId6" w:history="1">
        <w:r w:rsidRPr="002224BE">
          <w:rPr>
            <w:rStyle w:val="Hyperlink"/>
            <w:b w:val="0"/>
            <w:sz w:val="24"/>
            <w:szCs w:val="24"/>
          </w:rPr>
          <w:t>https://krinichanskoe-r20.gosweb.gosuslugi.ru/deyatelnost/napravleniya-deyatelnosti/publichnye-slushaniya</w:t>
        </w:r>
      </w:hyperlink>
      <w:r w:rsidRPr="002224BE">
        <w:rPr>
          <w:b w:val="0"/>
        </w:rPr>
        <w:t xml:space="preserve"> в </w:t>
      </w:r>
      <w:r w:rsidRPr="002224BE">
        <w:rPr>
          <w:b w:val="0"/>
          <w:sz w:val="24"/>
          <w:szCs w:val="24"/>
        </w:rPr>
        <w:t>информационно-телекоммуникативной сети «Интернет» с</w:t>
      </w:r>
      <w:r>
        <w:t xml:space="preserve"> </w:t>
      </w:r>
      <w:r>
        <w:rPr>
          <w:b w:val="0"/>
          <w:bCs/>
          <w:sz w:val="24"/>
          <w:szCs w:val="24"/>
        </w:rPr>
        <w:t>02</w:t>
      </w:r>
      <w:r w:rsidRPr="002224BE">
        <w:rPr>
          <w:b w:val="0"/>
          <w:bCs/>
          <w:sz w:val="24"/>
          <w:szCs w:val="24"/>
        </w:rPr>
        <w:t>.0</w:t>
      </w:r>
      <w:r>
        <w:rPr>
          <w:b w:val="0"/>
          <w:bCs/>
          <w:sz w:val="24"/>
          <w:szCs w:val="24"/>
        </w:rPr>
        <w:t>8</w:t>
      </w:r>
      <w:r w:rsidRPr="002224BE">
        <w:rPr>
          <w:b w:val="0"/>
          <w:bCs/>
          <w:sz w:val="24"/>
          <w:szCs w:val="24"/>
        </w:rPr>
        <w:t>.2024 года по 2</w:t>
      </w:r>
      <w:r>
        <w:rPr>
          <w:b w:val="0"/>
          <w:bCs/>
          <w:sz w:val="24"/>
          <w:szCs w:val="24"/>
        </w:rPr>
        <w:t>0</w:t>
      </w:r>
      <w:r w:rsidRPr="002224BE">
        <w:rPr>
          <w:b w:val="0"/>
          <w:bCs/>
          <w:sz w:val="24"/>
          <w:szCs w:val="24"/>
        </w:rPr>
        <w:t>.0</w:t>
      </w:r>
      <w:r>
        <w:rPr>
          <w:b w:val="0"/>
          <w:bCs/>
          <w:sz w:val="24"/>
          <w:szCs w:val="24"/>
        </w:rPr>
        <w:t>8</w:t>
      </w:r>
      <w:r w:rsidRPr="002224BE">
        <w:rPr>
          <w:b w:val="0"/>
          <w:bCs/>
          <w:sz w:val="24"/>
          <w:szCs w:val="24"/>
        </w:rPr>
        <w:t>.2024</w:t>
      </w:r>
      <w:r>
        <w:rPr>
          <w:b w:val="0"/>
          <w:bCs/>
          <w:sz w:val="24"/>
          <w:szCs w:val="24"/>
        </w:rPr>
        <w:t xml:space="preserve"> года</w:t>
      </w:r>
      <w:r w:rsidRPr="002224BE">
        <w:rPr>
          <w:b w:val="0"/>
          <w:bCs/>
          <w:sz w:val="24"/>
          <w:szCs w:val="24"/>
        </w:rPr>
        <w:t xml:space="preserve"> </w:t>
      </w:r>
      <w:r w:rsidRPr="002224BE">
        <w:rPr>
          <w:b w:val="0"/>
          <w:sz w:val="24"/>
          <w:szCs w:val="24"/>
        </w:rPr>
        <w:t>(сроки, время и адрес проведения экспозиций)</w:t>
      </w:r>
    </w:p>
    <w:p w:rsidR="00E20C0C" w:rsidRPr="00D102EA" w:rsidRDefault="00E20C0C" w:rsidP="00D10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2E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публичных слушаниях</w:t>
      </w:r>
      <w:r w:rsidRPr="00D102EA">
        <w:rPr>
          <w:rFonts w:ascii="Times New Roman" w:hAnsi="Times New Roman"/>
          <w:sz w:val="24"/>
          <w:szCs w:val="24"/>
        </w:rPr>
        <w:t xml:space="preserve"> всего приняли участие </w:t>
      </w:r>
      <w:r>
        <w:rPr>
          <w:rFonts w:ascii="Times New Roman" w:hAnsi="Times New Roman"/>
          <w:sz w:val="24"/>
          <w:szCs w:val="24"/>
        </w:rPr>
        <w:t>8</w:t>
      </w:r>
      <w:r w:rsidRPr="00D102EA">
        <w:rPr>
          <w:rFonts w:ascii="Times New Roman" w:hAnsi="Times New Roman"/>
          <w:sz w:val="24"/>
          <w:szCs w:val="24"/>
        </w:rPr>
        <w:t xml:space="preserve"> граждан, которые поддержали рассматриваемый вопрос (список участников прилагается). В письменной </w:t>
      </w:r>
      <w:r w:rsidRPr="009108E1">
        <w:rPr>
          <w:rFonts w:ascii="Times New Roman" w:hAnsi="Times New Roman"/>
          <w:sz w:val="24"/>
          <w:szCs w:val="24"/>
        </w:rPr>
        <w:t>форме в адрес</w:t>
      </w:r>
      <w:r w:rsidRPr="005D290D">
        <w:rPr>
          <w:rFonts w:ascii="Times New Roman" w:hAnsi="Times New Roman"/>
          <w:sz w:val="24"/>
          <w:szCs w:val="24"/>
          <w:u w:val="single"/>
        </w:rPr>
        <w:t xml:space="preserve"> организатора публичных слушаний предложения и з</w:t>
      </w:r>
      <w:r w:rsidRPr="00D102EA">
        <w:rPr>
          <w:rFonts w:ascii="Times New Roman" w:hAnsi="Times New Roman"/>
          <w:sz w:val="24"/>
          <w:szCs w:val="24"/>
          <w:u w:val="single"/>
        </w:rPr>
        <w:t>амечания не поступали.</w:t>
      </w:r>
      <w:r w:rsidRPr="00D102EA">
        <w:rPr>
          <w:rFonts w:ascii="Times New Roman" w:hAnsi="Times New Roman"/>
          <w:sz w:val="24"/>
          <w:szCs w:val="24"/>
        </w:rPr>
        <w:t xml:space="preserve"> </w:t>
      </w:r>
    </w:p>
    <w:p w:rsidR="00E20C0C" w:rsidRPr="00D102EA" w:rsidRDefault="00E20C0C" w:rsidP="00D102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102EA">
        <w:rPr>
          <w:rFonts w:ascii="Times New Roman" w:hAnsi="Times New Roman"/>
          <w:i/>
          <w:sz w:val="24"/>
          <w:szCs w:val="24"/>
        </w:rPr>
        <w:t xml:space="preserve"> (ФИО, замечания, предложения)</w:t>
      </w:r>
    </w:p>
    <w:p w:rsidR="00E20C0C" w:rsidRPr="00B23344" w:rsidRDefault="00E20C0C" w:rsidP="00D102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E1207">
        <w:rPr>
          <w:rFonts w:ascii="Times New Roman" w:hAnsi="Times New Roman"/>
          <w:sz w:val="24"/>
          <w:szCs w:val="24"/>
          <w:u w:val="single"/>
        </w:rPr>
        <w:t xml:space="preserve">От иных участников </w:t>
      </w:r>
      <w:r w:rsidRPr="00B23344">
        <w:rPr>
          <w:rFonts w:ascii="Times New Roman" w:hAnsi="Times New Roman"/>
          <w:sz w:val="24"/>
          <w:szCs w:val="24"/>
          <w:u w:val="single"/>
        </w:rPr>
        <w:t>публичных слушаний: предложения и замечания не поступали.</w:t>
      </w:r>
    </w:p>
    <w:p w:rsidR="00E20C0C" w:rsidRDefault="00E20C0C" w:rsidP="00D102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23344">
        <w:rPr>
          <w:rFonts w:ascii="Times New Roman" w:hAnsi="Times New Roman"/>
          <w:i/>
          <w:sz w:val="24"/>
          <w:szCs w:val="24"/>
        </w:rPr>
        <w:t>(ФИО, замечания, предложения)</w:t>
      </w:r>
    </w:p>
    <w:p w:rsidR="00E20C0C" w:rsidRDefault="00E20C0C" w:rsidP="00D102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E20C0C" w:rsidRPr="00B23344" w:rsidRDefault="00E20C0C" w:rsidP="00D102E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E20C0C" w:rsidRDefault="00E20C0C" w:rsidP="00251B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344">
        <w:rPr>
          <w:rFonts w:ascii="Times New Roman" w:hAnsi="Times New Roman"/>
          <w:sz w:val="24"/>
          <w:szCs w:val="24"/>
          <w:lang w:eastAsia="ru-RU"/>
        </w:rPr>
        <w:t>Приложение к протоколу:</w:t>
      </w:r>
    </w:p>
    <w:p w:rsidR="00E20C0C" w:rsidRPr="00B23344" w:rsidRDefault="00E20C0C" w:rsidP="00251B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0C0C" w:rsidRDefault="00E20C0C" w:rsidP="00251B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344">
        <w:rPr>
          <w:rFonts w:ascii="Times New Roman" w:hAnsi="Times New Roman"/>
          <w:sz w:val="24"/>
          <w:szCs w:val="24"/>
          <w:lang w:eastAsia="ru-RU"/>
        </w:rPr>
        <w:t xml:space="preserve">Перечень участников публичных слушаний на </w:t>
      </w:r>
      <w:smartTag w:uri="urn:schemas-microsoft-com:office:smarttags" w:element="metricconverter">
        <w:smartTagPr>
          <w:attr w:name="ProductID" w:val="1 л"/>
        </w:smartTagPr>
        <w:r w:rsidRPr="00B23344">
          <w:rPr>
            <w:rFonts w:ascii="Times New Roman" w:hAnsi="Times New Roman"/>
            <w:sz w:val="24"/>
            <w:szCs w:val="24"/>
            <w:lang w:eastAsia="ru-RU"/>
          </w:rPr>
          <w:t>1 л</w:t>
        </w:r>
      </w:smartTag>
      <w:r w:rsidRPr="00B23344">
        <w:rPr>
          <w:rFonts w:ascii="Times New Roman" w:hAnsi="Times New Roman"/>
          <w:sz w:val="24"/>
          <w:szCs w:val="24"/>
          <w:lang w:eastAsia="ru-RU"/>
        </w:rPr>
        <w:t>.</w:t>
      </w:r>
    </w:p>
    <w:p w:rsidR="00E20C0C" w:rsidRDefault="00E20C0C" w:rsidP="00D102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0C0C" w:rsidRDefault="00E20C0C" w:rsidP="00D102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E20C0C" w:rsidRPr="009108E1" w:rsidRDefault="00E20C0C" w:rsidP="00D102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0C0C" w:rsidRDefault="00E20C0C" w:rsidP="0042236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                                                                               О.П. Шевченко</w:t>
      </w:r>
    </w:p>
    <w:p w:rsidR="00E20C0C" w:rsidRDefault="00E20C0C" w:rsidP="000D126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C0C" w:rsidRDefault="00E20C0C" w:rsidP="000D126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sectPr w:rsidR="00E20C0C" w:rsidSect="0035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822CD"/>
    <w:multiLevelType w:val="hybridMultilevel"/>
    <w:tmpl w:val="2F1EE8CA"/>
    <w:lvl w:ilvl="0" w:tplc="D6EA4986">
      <w:start w:val="19"/>
      <w:numFmt w:val="bullet"/>
      <w:lvlText w:val="–"/>
      <w:lvlJc w:val="left"/>
      <w:pPr>
        <w:ind w:left="987" w:hanging="360"/>
      </w:pPr>
      <w:rPr>
        <w:rFonts w:ascii="Times New Roman" w:eastAsia="Times New Roman" w:hAnsi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A1A"/>
    <w:rsid w:val="00050C09"/>
    <w:rsid w:val="00071B49"/>
    <w:rsid w:val="00077422"/>
    <w:rsid w:val="000856CC"/>
    <w:rsid w:val="000A7EC5"/>
    <w:rsid w:val="000D1268"/>
    <w:rsid w:val="00114F67"/>
    <w:rsid w:val="001A15BE"/>
    <w:rsid w:val="001B19C9"/>
    <w:rsid w:val="001E3F9F"/>
    <w:rsid w:val="002224BE"/>
    <w:rsid w:val="00251BEC"/>
    <w:rsid w:val="00294287"/>
    <w:rsid w:val="002A6FE0"/>
    <w:rsid w:val="002B6F96"/>
    <w:rsid w:val="00303CEB"/>
    <w:rsid w:val="00356874"/>
    <w:rsid w:val="003A557C"/>
    <w:rsid w:val="003D6596"/>
    <w:rsid w:val="00404BDE"/>
    <w:rsid w:val="0041354F"/>
    <w:rsid w:val="004216D5"/>
    <w:rsid w:val="0042236F"/>
    <w:rsid w:val="004A5A1A"/>
    <w:rsid w:val="004F3A19"/>
    <w:rsid w:val="005D290D"/>
    <w:rsid w:val="005D77E7"/>
    <w:rsid w:val="005E1207"/>
    <w:rsid w:val="00685C29"/>
    <w:rsid w:val="006A28AB"/>
    <w:rsid w:val="00723A09"/>
    <w:rsid w:val="00727494"/>
    <w:rsid w:val="007645F1"/>
    <w:rsid w:val="007F4544"/>
    <w:rsid w:val="007F489E"/>
    <w:rsid w:val="00824028"/>
    <w:rsid w:val="008561F1"/>
    <w:rsid w:val="00882FBB"/>
    <w:rsid w:val="008A4B76"/>
    <w:rsid w:val="008C3356"/>
    <w:rsid w:val="008C5847"/>
    <w:rsid w:val="009108E1"/>
    <w:rsid w:val="0093243A"/>
    <w:rsid w:val="00A06694"/>
    <w:rsid w:val="00A210D5"/>
    <w:rsid w:val="00B23344"/>
    <w:rsid w:val="00B30B52"/>
    <w:rsid w:val="00B442A1"/>
    <w:rsid w:val="00B838C6"/>
    <w:rsid w:val="00B8430E"/>
    <w:rsid w:val="00BB6114"/>
    <w:rsid w:val="00BD116D"/>
    <w:rsid w:val="00C43465"/>
    <w:rsid w:val="00D02F5F"/>
    <w:rsid w:val="00D03DD0"/>
    <w:rsid w:val="00D102EA"/>
    <w:rsid w:val="00D142EB"/>
    <w:rsid w:val="00D161F9"/>
    <w:rsid w:val="00DA6E4B"/>
    <w:rsid w:val="00DB1F4A"/>
    <w:rsid w:val="00DB2B4F"/>
    <w:rsid w:val="00E20162"/>
    <w:rsid w:val="00E20C0C"/>
    <w:rsid w:val="00FC1981"/>
    <w:rsid w:val="00FC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03CEB"/>
    <w:pPr>
      <w:spacing w:after="0" w:line="240" w:lineRule="auto"/>
      <w:ind w:left="-567" w:right="-766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03CEB"/>
    <w:rPr>
      <w:rFonts w:ascii="Times New Roman" w:hAnsi="Times New Roman" w:cs="Times New Roman"/>
      <w:b/>
      <w:sz w:val="20"/>
      <w:szCs w:val="20"/>
    </w:rPr>
  </w:style>
  <w:style w:type="character" w:styleId="Emphasis">
    <w:name w:val="Emphasis"/>
    <w:basedOn w:val="DefaultParagraphFont"/>
    <w:uiPriority w:val="99"/>
    <w:qFormat/>
    <w:rsid w:val="00B442A1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071B4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inichanskoe-r20.gosweb.gosuslugi.ru/deyatelnost/napravleniya-deyatelnosti/publichnye-slushaniya" TargetMode="External"/><Relationship Id="rId5" Type="http://schemas.openxmlformats.org/officeDocument/2006/relationships/hyperlink" Target="https://krinichanskoe-r20.gosweb.gosuslugi.ru/deyatelnost/napravleniya-deyatelnosti/publichnye-slush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2</Pages>
  <Words>822</Words>
  <Characters>4688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2024-05-27T12:38:00Z</cp:lastPrinted>
  <dcterms:created xsi:type="dcterms:W3CDTF">2024-01-24T13:55:00Z</dcterms:created>
  <dcterms:modified xsi:type="dcterms:W3CDTF">2025-04-04T12:07:00Z</dcterms:modified>
</cp:coreProperties>
</file>