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E011" w14:textId="77777777" w:rsidR="006E526B" w:rsidRDefault="006E526B" w:rsidP="006E526B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</w:t>
      </w:r>
    </w:p>
    <w:p w14:paraId="042BF2D3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>АДМИНИСТРАЦИЯ</w:t>
      </w:r>
    </w:p>
    <w:p w14:paraId="250F4BDD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 КРИНИЧАНСКОГО СЕЛЬСКОГО ПОСЕЛЕНИЯ</w:t>
      </w:r>
    </w:p>
    <w:p w14:paraId="56DE3480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>РОССОШАНСКОГО МУНИЦИПАЛЬНОГО РАЙОНА</w:t>
      </w:r>
    </w:p>
    <w:p w14:paraId="2590FCD3" w14:textId="77777777"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ВОРОНЕЖСКОЙ ОБЛАСТИ </w:t>
      </w:r>
    </w:p>
    <w:p w14:paraId="463FFAD3" w14:textId="77777777" w:rsidR="006E526B" w:rsidRPr="000005BD" w:rsidRDefault="006E526B" w:rsidP="006E526B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0005BD">
        <w:rPr>
          <w:rFonts w:cs="Arial"/>
          <w:bCs/>
        </w:rPr>
        <w:t>ПОСТАНОВЛЕНИЕ</w:t>
      </w:r>
      <w:r w:rsidRPr="000005BD">
        <w:rPr>
          <w:rFonts w:cs="Arial"/>
          <w:bCs/>
          <w:spacing w:val="28"/>
        </w:rPr>
        <w:t xml:space="preserve"> </w:t>
      </w:r>
    </w:p>
    <w:p w14:paraId="1F865821" w14:textId="190FCC8C" w:rsidR="006E526B" w:rsidRPr="000005BD" w:rsidRDefault="006E526B" w:rsidP="006E526B">
      <w:pPr>
        <w:tabs>
          <w:tab w:val="left" w:pos="3686"/>
        </w:tabs>
        <w:ind w:firstLine="709"/>
        <w:rPr>
          <w:rFonts w:cs="Arial"/>
        </w:rPr>
      </w:pPr>
      <w:r w:rsidRPr="000005BD">
        <w:rPr>
          <w:rFonts w:cs="Arial"/>
        </w:rPr>
        <w:t>От</w:t>
      </w:r>
      <w:r>
        <w:rPr>
          <w:rFonts w:cs="Arial"/>
        </w:rPr>
        <w:t xml:space="preserve"> </w:t>
      </w:r>
      <w:r w:rsidR="00413014">
        <w:rPr>
          <w:rFonts w:cs="Arial"/>
        </w:rPr>
        <w:t>09.12.2024</w:t>
      </w:r>
      <w:r>
        <w:rPr>
          <w:rFonts w:cs="Arial"/>
        </w:rPr>
        <w:t xml:space="preserve"> года </w:t>
      </w:r>
      <w:r w:rsidRPr="000005BD">
        <w:rPr>
          <w:rFonts w:cs="Arial"/>
        </w:rPr>
        <w:t xml:space="preserve"> </w:t>
      </w:r>
      <w:r>
        <w:rPr>
          <w:rFonts w:cs="Arial"/>
        </w:rPr>
        <w:t>№</w:t>
      </w:r>
      <w:r w:rsidR="00413014">
        <w:rPr>
          <w:rFonts w:cs="Arial"/>
        </w:rPr>
        <w:t xml:space="preserve"> 96</w:t>
      </w:r>
    </w:p>
    <w:p w14:paraId="7FEFBDE8" w14:textId="77777777" w:rsidR="006E526B" w:rsidRPr="000005BD" w:rsidRDefault="006E526B" w:rsidP="006E526B">
      <w:pPr>
        <w:ind w:firstLine="709"/>
        <w:rPr>
          <w:rFonts w:cs="Arial"/>
        </w:rPr>
      </w:pPr>
      <w:r w:rsidRPr="000005BD">
        <w:rPr>
          <w:rFonts w:cs="Arial"/>
        </w:rPr>
        <w:t xml:space="preserve"> с. Криничное</w:t>
      </w:r>
    </w:p>
    <w:p w14:paraId="2B5557E8" w14:textId="77777777" w:rsidR="006E526B" w:rsidRPr="000536C3" w:rsidRDefault="006E526B" w:rsidP="006E526B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0536C3">
        <w:rPr>
          <w:rFonts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0536C3">
        <w:rPr>
          <w:rFonts w:cs="Arial"/>
          <w:b/>
          <w:bCs/>
          <w:kern w:val="28"/>
          <w:sz w:val="32"/>
          <w:szCs w:val="32"/>
        </w:rPr>
        <w:t xml:space="preserve"> </w:t>
      </w:r>
      <w:r w:rsidRPr="000536C3">
        <w:rPr>
          <w:rFonts w:cs="Arial"/>
          <w:b/>
          <w:spacing w:val="-14"/>
          <w:sz w:val="32"/>
        </w:rPr>
        <w:t xml:space="preserve">11.12.2020 года </w:t>
      </w:r>
      <w:r w:rsidRPr="000536C3">
        <w:rPr>
          <w:rFonts w:cs="Arial"/>
          <w:b/>
          <w:sz w:val="32"/>
        </w:rPr>
        <w:t>№ 6</w:t>
      </w:r>
      <w:r>
        <w:rPr>
          <w:rFonts w:cs="Arial"/>
          <w:b/>
          <w:sz w:val="32"/>
        </w:rPr>
        <w:t>7</w:t>
      </w:r>
      <w:r w:rsidRPr="000536C3">
        <w:rPr>
          <w:rFonts w:cs="Arial"/>
          <w:b/>
          <w:bCs/>
          <w:kern w:val="28"/>
          <w:sz w:val="40"/>
          <w:szCs w:val="32"/>
        </w:rPr>
        <w:t xml:space="preserve"> </w:t>
      </w:r>
      <w:r w:rsidRPr="000536C3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536C3">
        <w:rPr>
          <w:b/>
          <w:sz w:val="32"/>
        </w:rPr>
        <w:t>Воронежской области</w:t>
      </w:r>
      <w:r w:rsidRPr="000536C3">
        <w:rPr>
          <w:sz w:val="32"/>
        </w:rPr>
        <w:t xml:space="preserve"> </w:t>
      </w:r>
      <w:r w:rsidRPr="000536C3">
        <w:rPr>
          <w:rFonts w:cs="Arial"/>
          <w:b/>
          <w:bCs/>
          <w:kern w:val="28"/>
          <w:sz w:val="32"/>
          <w:szCs w:val="32"/>
        </w:rPr>
        <w:t>«</w:t>
      </w:r>
      <w:r w:rsidRPr="000005BD">
        <w:rPr>
          <w:rFonts w:cs="Arial"/>
          <w:b/>
          <w:bCs/>
          <w:sz w:val="32"/>
          <w:szCs w:val="32"/>
        </w:rPr>
        <w:t>Развитие культуры</w:t>
      </w:r>
      <w:r w:rsidRPr="000536C3">
        <w:rPr>
          <w:rFonts w:cs="Arial"/>
          <w:b/>
          <w:bCs/>
          <w:kern w:val="28"/>
          <w:sz w:val="32"/>
          <w:szCs w:val="32"/>
        </w:rPr>
        <w:t>»</w:t>
      </w:r>
    </w:p>
    <w:p w14:paraId="041A250B" w14:textId="77777777" w:rsidR="006E526B" w:rsidRPr="000005BD" w:rsidRDefault="006E526B" w:rsidP="006E526B">
      <w:pPr>
        <w:ind w:firstLine="709"/>
        <w:rPr>
          <w:rFonts w:cs="Arial"/>
        </w:rPr>
      </w:pPr>
    </w:p>
    <w:p w14:paraId="7A0BCE97" w14:textId="77777777" w:rsidR="006E526B" w:rsidRPr="000005BD" w:rsidRDefault="006E526B" w:rsidP="006E526B">
      <w:pPr>
        <w:ind w:firstLine="709"/>
        <w:rPr>
          <w:rFonts w:cs="Arial"/>
        </w:rPr>
      </w:pPr>
    </w:p>
    <w:p w14:paraId="32016E84" w14:textId="6FAA6589" w:rsidR="00E22644" w:rsidRPr="00C93679" w:rsidRDefault="00E22644" w:rsidP="00E22644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E0508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5E0508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7BF99AF0" w14:textId="77777777" w:rsidR="006E526B" w:rsidRPr="000536C3" w:rsidRDefault="006E526B" w:rsidP="006E526B">
      <w:pPr>
        <w:ind w:firstLine="709"/>
        <w:rPr>
          <w:rFonts w:cs="Arial"/>
          <w:kern w:val="28"/>
        </w:rPr>
      </w:pPr>
      <w:r w:rsidRPr="000536C3">
        <w:rPr>
          <w:rFonts w:cs="Arial"/>
          <w:lang w:eastAsia="en-US"/>
        </w:rPr>
        <w:t>:</w:t>
      </w:r>
    </w:p>
    <w:p w14:paraId="31B9D2FD" w14:textId="77777777" w:rsidR="006E526B" w:rsidRPr="000005BD" w:rsidRDefault="006E526B" w:rsidP="006E526B">
      <w:pPr>
        <w:ind w:firstLine="709"/>
        <w:rPr>
          <w:rFonts w:cs="Arial"/>
        </w:rPr>
      </w:pPr>
      <w:r w:rsidRPr="000005BD">
        <w:rPr>
          <w:rFonts w:cs="Arial"/>
        </w:rPr>
        <w:t xml:space="preserve"> </w:t>
      </w:r>
    </w:p>
    <w:p w14:paraId="40DFF9AB" w14:textId="77777777" w:rsidR="006E526B" w:rsidRPr="000005BD" w:rsidRDefault="006E526B" w:rsidP="006E526B">
      <w:pPr>
        <w:shd w:val="clear" w:color="auto" w:fill="FFFFFF"/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П О С Т А Н О В Л Я Е Т: </w:t>
      </w:r>
    </w:p>
    <w:p w14:paraId="6B79F314" w14:textId="77777777" w:rsidR="00E22644" w:rsidRPr="00E22644" w:rsidRDefault="006E526B" w:rsidP="00E2264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5BD">
        <w:rPr>
          <w:rFonts w:cs="Arial"/>
          <w:noProof/>
        </w:rPr>
        <w:t xml:space="preserve"> </w:t>
      </w:r>
      <w:r w:rsidR="00E22644" w:rsidRPr="001E442B">
        <w:rPr>
          <w:rFonts w:cs="Arial"/>
          <w:noProof/>
        </w:rPr>
        <w:t xml:space="preserve">Внести </w:t>
      </w:r>
      <w:r w:rsidR="00E22644" w:rsidRPr="001E442B">
        <w:rPr>
          <w:rFonts w:cs="Arial"/>
        </w:rPr>
        <w:t xml:space="preserve">в муниципальную программу </w:t>
      </w:r>
      <w:r w:rsidR="00E22644">
        <w:rPr>
          <w:rFonts w:cs="Arial"/>
        </w:rPr>
        <w:t>Криничанского</w:t>
      </w:r>
      <w:r w:rsidR="00E22644" w:rsidRPr="001E442B">
        <w:rPr>
          <w:rFonts w:cs="Arial"/>
        </w:rPr>
        <w:t xml:space="preserve"> сельского поселения </w:t>
      </w:r>
      <w:r w:rsidRPr="000536C3">
        <w:rPr>
          <w:rFonts w:cs="Arial"/>
        </w:rPr>
        <w:t>«</w:t>
      </w:r>
      <w:r w:rsidRPr="000005BD">
        <w:rPr>
          <w:rFonts w:cs="Arial"/>
          <w:noProof/>
        </w:rPr>
        <w:t>Развитие культуры</w:t>
      </w:r>
      <w:r w:rsidRPr="000536C3">
        <w:rPr>
          <w:rFonts w:cs="Arial"/>
        </w:rPr>
        <w:t>»</w:t>
      </w:r>
      <w:r w:rsidR="00E22644" w:rsidRPr="00E22644">
        <w:rPr>
          <w:rFonts w:cs="Arial"/>
        </w:rPr>
        <w:t xml:space="preserve"> </w:t>
      </w:r>
      <w:r w:rsidR="00E22644" w:rsidRPr="001E442B">
        <w:rPr>
          <w:rFonts w:cs="Arial"/>
        </w:rPr>
        <w:t>утвержденную постановл</w:t>
      </w:r>
      <w:r w:rsidR="00E22644">
        <w:rPr>
          <w:rFonts w:cs="Arial"/>
        </w:rPr>
        <w:t>ением администрации Криничанского</w:t>
      </w:r>
      <w:r w:rsidR="00E22644" w:rsidRPr="001E442B">
        <w:rPr>
          <w:rFonts w:cs="Arial"/>
        </w:rPr>
        <w:t xml:space="preserve"> сельского поселения</w:t>
      </w:r>
      <w:r w:rsidR="00E22644">
        <w:rPr>
          <w:rFonts w:cs="Arial"/>
        </w:rPr>
        <w:t xml:space="preserve"> </w:t>
      </w:r>
      <w:r w:rsidRPr="000536C3">
        <w:rPr>
          <w:rFonts w:cs="Arial"/>
        </w:rPr>
        <w:t xml:space="preserve"> </w:t>
      </w:r>
      <w:r w:rsidR="00E22644" w:rsidRPr="000536C3">
        <w:rPr>
          <w:rFonts w:cs="Arial"/>
          <w:noProof/>
        </w:rPr>
        <w:t xml:space="preserve">от </w:t>
      </w:r>
      <w:r w:rsidR="00E22644" w:rsidRPr="000536C3">
        <w:rPr>
          <w:rFonts w:cs="Arial"/>
          <w:spacing w:val="-14"/>
        </w:rPr>
        <w:t xml:space="preserve">11.12.2020 года </w:t>
      </w:r>
      <w:r w:rsidR="00E22644" w:rsidRPr="000536C3">
        <w:rPr>
          <w:rFonts w:cs="Arial"/>
        </w:rPr>
        <w:t>№ 6</w:t>
      </w:r>
      <w:r w:rsidR="00E22644">
        <w:rPr>
          <w:rFonts w:cs="Arial"/>
        </w:rPr>
        <w:t>7</w:t>
      </w:r>
      <w:r w:rsidR="00E22644" w:rsidRPr="000536C3">
        <w:rPr>
          <w:rFonts w:cs="Arial"/>
          <w:noProof/>
        </w:rPr>
        <w:t xml:space="preserve"> </w:t>
      </w:r>
      <w:r w:rsidR="00E22644">
        <w:rPr>
          <w:rFonts w:cs="Arial"/>
        </w:rPr>
        <w:t>следующие изменения:</w:t>
      </w:r>
    </w:p>
    <w:p w14:paraId="406F3DED" w14:textId="77777777" w:rsidR="00E22644" w:rsidRPr="00E22644" w:rsidRDefault="00E22644" w:rsidP="00E22644">
      <w:pPr>
        <w:ind w:firstLine="0"/>
        <w:rPr>
          <w:rFonts w:cs="Arial"/>
        </w:rPr>
      </w:pPr>
      <w:r>
        <w:rPr>
          <w:rFonts w:cs="Arial"/>
        </w:rPr>
        <w:t xml:space="preserve">          </w:t>
      </w:r>
      <w:r w:rsidRPr="00E22644">
        <w:rPr>
          <w:rFonts w:cs="Arial"/>
        </w:rPr>
        <w:t>1) Продлить срок действия программы до 2027г.</w:t>
      </w:r>
    </w:p>
    <w:p w14:paraId="06A78A16" w14:textId="77777777" w:rsidR="00E22644" w:rsidRPr="001E442B" w:rsidRDefault="00E22644" w:rsidP="00E22644">
      <w:pPr>
        <w:pStyle w:val="a8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6469316D" w14:textId="77777777" w:rsidR="00E22644" w:rsidRPr="001E442B" w:rsidRDefault="00E22644" w:rsidP="00E22644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329A0EB8" w14:textId="77777777" w:rsidR="00E22644" w:rsidRPr="001E442B" w:rsidRDefault="00E22644" w:rsidP="00E22644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B3386CD" w14:textId="77777777" w:rsidR="00E22644" w:rsidRPr="001E442B" w:rsidRDefault="00E22644" w:rsidP="00E22644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62C75E22" w14:textId="77777777" w:rsidR="00E22644" w:rsidRPr="001E442B" w:rsidRDefault="00E22644" w:rsidP="00E22644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15731B44" w14:textId="77777777" w:rsidR="006E526B" w:rsidRPr="000005BD" w:rsidRDefault="006E526B" w:rsidP="00E22644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E526B" w:rsidRPr="00F468F1" w14:paraId="15E8E177" w14:textId="77777777" w:rsidTr="00A42FF7">
        <w:tc>
          <w:tcPr>
            <w:tcW w:w="3284" w:type="dxa"/>
            <w:shd w:val="clear" w:color="auto" w:fill="auto"/>
          </w:tcPr>
          <w:p w14:paraId="7BE9BC2B" w14:textId="77777777" w:rsidR="006E526B" w:rsidRPr="000005BD" w:rsidRDefault="006E526B" w:rsidP="00A42FF7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Pr="000005BD">
              <w:rPr>
                <w:rFonts w:cs="Arial"/>
              </w:rPr>
              <w:t xml:space="preserve">Криничанского </w:t>
            </w:r>
          </w:p>
          <w:p w14:paraId="50E4ADDD" w14:textId="77777777" w:rsidR="006E526B" w:rsidRPr="000005BD" w:rsidRDefault="006E526B" w:rsidP="00A42FF7">
            <w:pPr>
              <w:rPr>
                <w:rFonts w:cs="Arial"/>
              </w:rPr>
            </w:pPr>
            <w:r w:rsidRPr="000005BD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FEED505" w14:textId="77777777" w:rsidR="006E526B" w:rsidRPr="000005BD" w:rsidRDefault="006E526B" w:rsidP="00A42FF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14:paraId="386F0393" w14:textId="77777777" w:rsidR="006E526B" w:rsidRPr="00F468F1" w:rsidRDefault="006E526B" w:rsidP="00A42FF7">
            <w:pPr>
              <w:ind w:firstLine="709"/>
              <w:rPr>
                <w:rFonts w:cs="Arial"/>
              </w:rPr>
            </w:pPr>
            <w:r w:rsidRPr="000005BD">
              <w:rPr>
                <w:rFonts w:cs="Arial"/>
              </w:rPr>
              <w:t>О.П.Шевченко</w:t>
            </w:r>
          </w:p>
        </w:tc>
      </w:tr>
    </w:tbl>
    <w:p w14:paraId="221E5B83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  <w:bCs/>
        </w:rPr>
        <w:br w:type="page"/>
      </w:r>
    </w:p>
    <w:p w14:paraId="01A97CCC" w14:textId="77777777" w:rsidR="006E526B" w:rsidRPr="00F468F1" w:rsidRDefault="006E526B" w:rsidP="006E526B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14:paraId="5E25472B" w14:textId="015F0B98" w:rsidR="006E526B" w:rsidRPr="00F468F1" w:rsidRDefault="006E526B" w:rsidP="006E526B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>
        <w:rPr>
          <w:rFonts w:cs="Arial"/>
        </w:rPr>
        <w:t>Криничанского</w:t>
      </w:r>
      <w:r w:rsidRPr="00F468F1">
        <w:rPr>
          <w:rFonts w:cs="Arial"/>
        </w:rPr>
        <w:t xml:space="preserve"> сельского поселения Россошанского муниципального района от </w:t>
      </w:r>
      <w:r w:rsidR="00413014">
        <w:rPr>
          <w:rFonts w:cs="Arial"/>
        </w:rPr>
        <w:t>09.12.2024</w:t>
      </w:r>
      <w:r>
        <w:rPr>
          <w:rFonts w:cs="Arial"/>
        </w:rPr>
        <w:t>года</w:t>
      </w:r>
      <w:r w:rsidRPr="00F468F1">
        <w:rPr>
          <w:rFonts w:cs="Arial"/>
        </w:rPr>
        <w:t xml:space="preserve"> </w:t>
      </w:r>
      <w:r>
        <w:rPr>
          <w:rFonts w:cs="Arial"/>
        </w:rPr>
        <w:t xml:space="preserve">№ </w:t>
      </w:r>
      <w:r w:rsidR="00413014">
        <w:rPr>
          <w:rFonts w:cs="Arial"/>
        </w:rPr>
        <w:t>96</w:t>
      </w:r>
    </w:p>
    <w:p w14:paraId="57282B24" w14:textId="77777777" w:rsidR="006E526B" w:rsidRPr="00F468F1" w:rsidRDefault="006E526B" w:rsidP="006E526B">
      <w:pPr>
        <w:ind w:firstLine="709"/>
        <w:rPr>
          <w:rFonts w:cs="Arial"/>
        </w:rPr>
      </w:pPr>
    </w:p>
    <w:p w14:paraId="3B0BE64F" w14:textId="77777777" w:rsidR="006E526B" w:rsidRPr="00F468F1" w:rsidRDefault="006E526B" w:rsidP="006E526B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ПАСПОРТ</w:t>
      </w:r>
    </w:p>
    <w:p w14:paraId="528F438F" w14:textId="77777777" w:rsidR="006E526B" w:rsidRPr="00F468F1" w:rsidRDefault="006E526B" w:rsidP="006E526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«Развитие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57"/>
        <w:gridCol w:w="236"/>
      </w:tblGrid>
      <w:tr w:rsidR="006E526B" w:rsidRPr="00F468F1" w14:paraId="3C8C41E2" w14:textId="77777777" w:rsidTr="00A42FF7">
        <w:tc>
          <w:tcPr>
            <w:tcW w:w="2376" w:type="dxa"/>
          </w:tcPr>
          <w:p w14:paraId="5D1F9D23" w14:textId="77777777" w:rsidR="006E526B" w:rsidRPr="00F468F1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14:paraId="20DC3FE7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Криничанского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6E526B" w:rsidRPr="00F468F1" w14:paraId="7978F76D" w14:textId="77777777" w:rsidTr="00A42FF7">
        <w:tc>
          <w:tcPr>
            <w:tcW w:w="2376" w:type="dxa"/>
          </w:tcPr>
          <w:p w14:paraId="6BC8411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7C75B57E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14:paraId="4AC08E2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Криничанского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поселения,</w:t>
            </w:r>
          </w:p>
          <w:p w14:paraId="581A068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26B" w:rsidRPr="00F468F1" w14:paraId="466D2C26" w14:textId="77777777" w:rsidTr="00A42FF7">
        <w:tc>
          <w:tcPr>
            <w:tcW w:w="2376" w:type="dxa"/>
          </w:tcPr>
          <w:p w14:paraId="30B90C01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  <w:r>
              <w:rPr>
                <w:b w:val="0"/>
                <w:sz w:val="24"/>
                <w:szCs w:val="24"/>
              </w:rPr>
              <w:t>, не включенные в подпрограммы</w:t>
            </w:r>
          </w:p>
        </w:tc>
        <w:tc>
          <w:tcPr>
            <w:tcW w:w="7478" w:type="dxa"/>
            <w:gridSpan w:val="2"/>
          </w:tcPr>
          <w:p w14:paraId="460E627F" w14:textId="77777777" w:rsidR="006E526B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 Основное мероприятие</w:t>
            </w:r>
            <w:r>
              <w:rPr>
                <w:b w:val="0"/>
                <w:sz w:val="24"/>
                <w:szCs w:val="24"/>
              </w:rPr>
              <w:t xml:space="preserve"> 1.</w:t>
            </w:r>
            <w:r w:rsidRPr="00F468F1">
              <w:rPr>
                <w:b w:val="0"/>
                <w:sz w:val="24"/>
                <w:szCs w:val="24"/>
              </w:rPr>
              <w:t>Финансовое обеспечение для организации работы в сфере культуры.</w:t>
            </w:r>
          </w:p>
          <w:p w14:paraId="30E57DB3" w14:textId="77777777" w:rsidR="006E526B" w:rsidRPr="00B06084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06084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Pr="00526BE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B06084">
              <w:rPr>
                <w:b w:val="0"/>
                <w:bCs w:val="0"/>
                <w:sz w:val="24"/>
                <w:szCs w:val="24"/>
              </w:rPr>
              <w:t>»</w:t>
            </w:r>
          </w:p>
          <w:p w14:paraId="6F141484" w14:textId="77777777" w:rsidR="006E526B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7063F9A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26B" w:rsidRPr="00F468F1" w14:paraId="76BA5858" w14:textId="77777777" w:rsidTr="00A42FF7">
        <w:tc>
          <w:tcPr>
            <w:tcW w:w="2376" w:type="dxa"/>
          </w:tcPr>
          <w:p w14:paraId="6543755C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14:paraId="67FA362B" w14:textId="77777777" w:rsidR="006E526B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8396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839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FCF11B" w14:textId="77777777" w:rsidR="006E526B" w:rsidRPr="00F468F1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83966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983966">
              <w:rPr>
                <w:rFonts w:ascii="Arial" w:hAnsi="Arial" w:cs="Arial"/>
                <w:sz w:val="24"/>
                <w:szCs w:val="24"/>
              </w:rPr>
              <w:t>ского сельского поселения, любительского самодеятельного творчества</w:t>
            </w:r>
            <w:r w:rsidRPr="00172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526B" w:rsidRPr="00F468F1" w14:paraId="061494BB" w14:textId="77777777" w:rsidTr="00A42FF7">
        <w:tc>
          <w:tcPr>
            <w:tcW w:w="2376" w:type="dxa"/>
          </w:tcPr>
          <w:p w14:paraId="65DC295E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4A2BEFA9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14:paraId="1296118C" w14:textId="77777777" w:rsidR="006E526B" w:rsidRPr="00D01E6E" w:rsidRDefault="006E526B" w:rsidP="00A42FF7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бесперебойной, качественной работы для организации культуры на селе.</w:t>
            </w:r>
          </w:p>
          <w:p w14:paraId="222BD199" w14:textId="77777777" w:rsidR="006E526B" w:rsidRPr="00D01E6E" w:rsidRDefault="006E526B" w:rsidP="00A42FF7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E526B" w:rsidRPr="00F468F1" w14:paraId="5B8F31C8" w14:textId="77777777" w:rsidTr="00A42FF7">
        <w:trPr>
          <w:trHeight w:val="1486"/>
        </w:trPr>
        <w:tc>
          <w:tcPr>
            <w:tcW w:w="2376" w:type="dxa"/>
          </w:tcPr>
          <w:p w14:paraId="5E9A7B9C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14:paraId="6784F9EB" w14:textId="77777777" w:rsidR="006E526B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468F1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Уровень освоения бюджетных средств.</w:t>
            </w:r>
          </w:p>
          <w:p w14:paraId="73749BF0" w14:textId="77777777" w:rsidR="006E526B" w:rsidRPr="00F468F1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Участие творческих коллективов поселения в районных, областных, всероссийских мероприятиях.</w:t>
            </w:r>
          </w:p>
        </w:tc>
      </w:tr>
      <w:tr w:rsidR="006E526B" w:rsidRPr="00F468F1" w14:paraId="4557A7DE" w14:textId="77777777" w:rsidTr="00A42FF7">
        <w:tc>
          <w:tcPr>
            <w:tcW w:w="2376" w:type="dxa"/>
          </w:tcPr>
          <w:p w14:paraId="1F75BF91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14:paraId="0342E576" w14:textId="77777777" w:rsidR="006E526B" w:rsidRPr="00F468F1" w:rsidRDefault="006E526B" w:rsidP="00A42F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2021 -202</w:t>
            </w:r>
            <w:r w:rsidR="008B5F77">
              <w:rPr>
                <w:rFonts w:ascii="Arial" w:hAnsi="Arial" w:cs="Arial"/>
                <w:sz w:val="24"/>
                <w:szCs w:val="24"/>
              </w:rPr>
              <w:t>7</w:t>
            </w:r>
            <w:r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14:paraId="386993CB" w14:textId="77777777" w:rsidR="006E526B" w:rsidRPr="00F468F1" w:rsidRDefault="006E526B" w:rsidP="00A42F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6B" w:rsidRPr="00F468F1" w14:paraId="6D25632F" w14:textId="77777777" w:rsidTr="00A42FF7">
        <w:trPr>
          <w:trHeight w:val="3740"/>
        </w:trPr>
        <w:tc>
          <w:tcPr>
            <w:tcW w:w="2376" w:type="dxa"/>
          </w:tcPr>
          <w:p w14:paraId="4ECFC750" w14:textId="77777777" w:rsidR="006E526B" w:rsidRPr="00F468F1" w:rsidRDefault="006E526B" w:rsidP="00A42FF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141E35D6" w14:textId="77777777" w:rsidR="006E526B" w:rsidRPr="00F468F1" w:rsidRDefault="006E526B" w:rsidP="00A42FF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E526B" w:rsidRPr="00F468F1" w14:paraId="4407BD29" w14:textId="77777777" w:rsidTr="00A42FF7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040A30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</w:t>
                  </w:r>
                  <w:r>
                    <w:rPr>
                      <w:rFonts w:cs="Arial"/>
                      <w:color w:val="000000"/>
                      <w:lang w:eastAsia="en-US"/>
                    </w:rPr>
                    <w:t xml:space="preserve"> </w:t>
                  </w:r>
                  <w:r>
                    <w:t>Криничанского</w:t>
                  </w:r>
                  <w:r w:rsidRPr="00F468F1">
                    <w:t xml:space="preserve"> сельского поселения Россошанского муниципального района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         </w:t>
                  </w:r>
                  <w:r w:rsidRPr="00F468F1">
                    <w:rPr>
                      <w:rFonts w:cs="Arial"/>
                    </w:rPr>
                    <w:t>(тыс.</w:t>
                  </w:r>
                  <w:r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6E526B" w:rsidRPr="00F468F1" w14:paraId="7F26584B" w14:textId="77777777" w:rsidTr="00A42FF7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0B30B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B570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A810D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590C3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F55CB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B1521" w14:textId="77777777" w:rsidR="006E526B" w:rsidRPr="00F468F1" w:rsidRDefault="006E526B" w:rsidP="00A42FF7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FE0665" w:rsidRPr="00F468F1" w14:paraId="0E131D05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6361F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72D49" w14:textId="77777777" w:rsidR="00FE0665" w:rsidRPr="00F468F1" w:rsidRDefault="00B72F0A" w:rsidP="008B5F7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8B5F77"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  <w:r w:rsidR="008B5F77">
                    <w:rPr>
                      <w:rFonts w:cs="Arial"/>
                      <w:bCs/>
                      <w:sz w:val="20"/>
                      <w:szCs w:val="20"/>
                    </w:rPr>
                    <w:t>856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12441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8D08B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532F3" w14:textId="77777777" w:rsidR="00FE0665" w:rsidRPr="00F468F1" w:rsidRDefault="00B72F0A" w:rsidP="008B5F7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8B5F77">
                    <w:rPr>
                      <w:rFonts w:cs="Arial"/>
                      <w:bCs/>
                      <w:sz w:val="20"/>
                      <w:szCs w:val="20"/>
                    </w:rPr>
                    <w:t>4 815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04E93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5D216C67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D0476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B0ECD2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2 292,4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A18D9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17E72B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0C2826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6D173D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2F2BCDAC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8A553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FB4F4D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3 715,9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1DF0E6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AF7CAC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  <w:r w:rsidRPr="00F468F1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4EB982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3 715,9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FA724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04CB55EC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7DFECD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4C49C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3 135,7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1748C0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4EAA72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DA6D4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3 135,7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25F241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14:paraId="7C4C71BD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ABFBF5" w14:textId="77777777"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ED9978" w14:textId="77777777" w:rsidR="00FE0665" w:rsidRPr="00136722" w:rsidRDefault="00FE0665" w:rsidP="00FE066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3 375,8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257960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E104B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B404D6" w14:textId="77777777" w:rsidR="00FE0665" w:rsidRPr="00136722" w:rsidRDefault="00FE0665" w:rsidP="00FE066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2A3552" w14:textId="77777777"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72F0A" w:rsidRPr="00F468F1" w14:paraId="50DF9610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B44F88" w14:textId="77777777" w:rsidR="00B72F0A" w:rsidRPr="00F468F1" w:rsidRDefault="00B72F0A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5BCF39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3 899,1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9AE1A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08E09B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D66E2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3 899,1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0DE5F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72F0A" w:rsidRPr="00F468F1" w14:paraId="4A203B15" w14:textId="77777777" w:rsidTr="008B5F7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8CBC74" w14:textId="77777777" w:rsidR="00B72F0A" w:rsidRPr="00F468F1" w:rsidRDefault="00B72F0A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268369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4 164,2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C21BF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F7649F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DBDF22" w14:textId="77777777"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4 164,2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BFE1C" w14:textId="77777777"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B5F77" w:rsidRPr="00F468F1" w14:paraId="2BA9222F" w14:textId="77777777" w:rsidTr="008B5F77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77656" w14:textId="77777777" w:rsidR="008B5F77" w:rsidRPr="00F468F1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D395AF" w14:textId="77777777" w:rsidR="008B5F77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4273,0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224F9C" w14:textId="77777777"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55093C" w14:textId="77777777"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01C6A" w14:textId="77777777" w:rsidR="008B5F77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ECB47" w14:textId="77777777"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1291322E" w14:textId="77777777" w:rsidR="006E526B" w:rsidRPr="00F468F1" w:rsidRDefault="006E526B" w:rsidP="00A42FF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14:paraId="673EBEAA" w14:textId="77777777" w:rsidR="006E526B" w:rsidRPr="00F468F1" w:rsidRDefault="006E526B" w:rsidP="00A42FF7">
            <w:pPr>
              <w:ind w:firstLine="0"/>
              <w:rPr>
                <w:rFonts w:cs="Arial"/>
                <w:bCs/>
              </w:rPr>
            </w:pPr>
          </w:p>
        </w:tc>
      </w:tr>
    </w:tbl>
    <w:p w14:paraId="4E5B03B3" w14:textId="77777777" w:rsidR="006E526B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14A9CD29" w14:textId="77777777" w:rsidR="006E526B" w:rsidRDefault="006E526B" w:rsidP="00FE0665">
      <w:pPr>
        <w:autoSpaceDE w:val="0"/>
        <w:autoSpaceDN w:val="0"/>
        <w:adjustRightInd w:val="0"/>
        <w:rPr>
          <w:rFonts w:cs="Arial"/>
        </w:rPr>
      </w:pPr>
    </w:p>
    <w:p w14:paraId="51305D48" w14:textId="77777777" w:rsidR="006E526B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</w:p>
    <w:p w14:paraId="4777869F" w14:textId="77777777" w:rsidR="006E526B" w:rsidRPr="00B06084" w:rsidRDefault="006E526B" w:rsidP="006E526B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>Паспорт подпрограммы «</w:t>
      </w:r>
      <w:r>
        <w:rPr>
          <w:rFonts w:cs="Arial"/>
        </w:rPr>
        <w:t>Организация</w:t>
      </w:r>
      <w:r w:rsidRPr="00B06084">
        <w:rPr>
          <w:rFonts w:cs="Arial"/>
        </w:rPr>
        <w:t xml:space="preserve"> деятельности учреждения</w:t>
      </w:r>
      <w:r>
        <w:rPr>
          <w:rFonts w:cs="Arial"/>
        </w:rPr>
        <w:t xml:space="preserve"> культуры</w:t>
      </w:r>
      <w:r w:rsidRPr="00B06084">
        <w:rPr>
          <w:rFonts w:cs="Arial"/>
        </w:rPr>
        <w:t>»</w:t>
      </w:r>
    </w:p>
    <w:p w14:paraId="4F745814" w14:textId="77777777" w:rsidR="006E526B" w:rsidRDefault="006E526B" w:rsidP="006E526B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 xml:space="preserve">муниципальной программы </w:t>
      </w:r>
      <w:r>
        <w:rPr>
          <w:rFonts w:cs="Arial"/>
        </w:rPr>
        <w:t>Криничан</w:t>
      </w:r>
      <w:r w:rsidRPr="00B06084">
        <w:rPr>
          <w:rFonts w:cs="Arial"/>
        </w:rPr>
        <w:t xml:space="preserve">ского сельского поселения Россошанского </w:t>
      </w:r>
      <w:r>
        <w:rPr>
          <w:rFonts w:cs="Arial"/>
        </w:rPr>
        <w:t xml:space="preserve">   </w:t>
      </w:r>
      <w:r w:rsidRPr="00B06084">
        <w:rPr>
          <w:rFonts w:cs="Arial"/>
        </w:rPr>
        <w:t>муниципального района «Развитие культуры»</w:t>
      </w:r>
    </w:p>
    <w:p w14:paraId="3D63DAB2" w14:textId="77777777" w:rsidR="006E526B" w:rsidRPr="00B06084" w:rsidRDefault="006E526B" w:rsidP="006E526B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269"/>
        <w:gridCol w:w="7600"/>
      </w:tblGrid>
      <w:tr w:rsidR="006E526B" w:rsidRPr="00B06084" w14:paraId="713F91F8" w14:textId="77777777" w:rsidTr="00A42FF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B9ED" w14:textId="77777777"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9C13" w14:textId="77777777"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МКУК</w:t>
            </w:r>
            <w:r w:rsidRPr="00B06084">
              <w:rPr>
                <w:rFonts w:cs="Arial"/>
                <w:color w:val="000000"/>
              </w:rPr>
              <w:t xml:space="preserve"> «</w:t>
            </w:r>
            <w:r>
              <w:rPr>
                <w:rFonts w:cs="Arial"/>
                <w:color w:val="000000"/>
              </w:rPr>
              <w:t>Криничан</w:t>
            </w:r>
            <w:r w:rsidRPr="00B06084">
              <w:rPr>
                <w:rFonts w:cs="Arial"/>
                <w:color w:val="000000"/>
              </w:rPr>
              <w:t>ский культурно-досуговый центр»,</w:t>
            </w:r>
          </w:p>
          <w:p w14:paraId="47E68315" w14:textId="77777777"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E526B" w:rsidRPr="00B06084" w14:paraId="44A2C875" w14:textId="77777777" w:rsidTr="00A42FF7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D307" w14:textId="77777777" w:rsidR="006E526B" w:rsidRPr="00B06084" w:rsidRDefault="006E526B" w:rsidP="00A42FF7">
            <w:pPr>
              <w:ind w:firstLine="0"/>
              <w:rPr>
                <w:rFonts w:cs="Arial"/>
                <w:bCs/>
                <w:color w:val="000000"/>
              </w:rPr>
            </w:pPr>
            <w:r w:rsidRPr="00B06084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77CD" w14:textId="77777777" w:rsidR="006E526B" w:rsidRPr="00B06084" w:rsidRDefault="006E526B" w:rsidP="00A42FF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06084">
              <w:rPr>
                <w:bCs/>
                <w:color w:val="000000"/>
                <w:sz w:val="24"/>
                <w:szCs w:val="24"/>
              </w:rPr>
              <w:t xml:space="preserve">Основное мероприятие 1. Финансовое обеспечение деятельности </w:t>
            </w:r>
            <w:r>
              <w:rPr>
                <w:bCs/>
                <w:color w:val="000000"/>
                <w:sz w:val="24"/>
                <w:szCs w:val="24"/>
              </w:rPr>
              <w:t>МКУК</w:t>
            </w:r>
            <w:r w:rsidRPr="00B06084"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>Криничан</w:t>
            </w:r>
            <w:r w:rsidRPr="00B06084">
              <w:rPr>
                <w:bCs/>
                <w:color w:val="000000"/>
                <w:sz w:val="24"/>
                <w:szCs w:val="24"/>
              </w:rPr>
              <w:t xml:space="preserve">ский </w:t>
            </w:r>
            <w:r>
              <w:rPr>
                <w:bCs/>
                <w:color w:val="000000"/>
                <w:sz w:val="24"/>
                <w:szCs w:val="24"/>
              </w:rPr>
              <w:t>КДЦ</w:t>
            </w:r>
            <w:r w:rsidRPr="00B06084">
              <w:rPr>
                <w:bCs/>
                <w:color w:val="000000"/>
                <w:sz w:val="24"/>
                <w:szCs w:val="24"/>
              </w:rPr>
              <w:t>»</w:t>
            </w:r>
          </w:p>
          <w:p w14:paraId="1903DF86" w14:textId="77777777" w:rsidR="006E526B" w:rsidRPr="00B06084" w:rsidRDefault="006E526B" w:rsidP="00A42FF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526B" w:rsidRPr="00B06084" w14:paraId="374F2C15" w14:textId="77777777" w:rsidTr="00A42FF7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13DC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B337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</w:t>
            </w:r>
            <w:r w:rsidRPr="00B06084">
              <w:rPr>
                <w:rFonts w:cs="Arial"/>
              </w:rPr>
              <w:t xml:space="preserve"> деятельности учреждения</w:t>
            </w:r>
            <w:r>
              <w:rPr>
                <w:rFonts w:cs="Arial"/>
              </w:rPr>
              <w:t>.</w:t>
            </w:r>
          </w:p>
        </w:tc>
      </w:tr>
      <w:tr w:rsidR="006E526B" w:rsidRPr="00B06084" w14:paraId="41A659BE" w14:textId="77777777" w:rsidTr="00A42FF7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F911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20068" w14:textId="77777777" w:rsidR="006E526B" w:rsidRPr="00B06084" w:rsidRDefault="006E526B" w:rsidP="00A42FF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E526B" w:rsidRPr="00B06084" w14:paraId="4C08C0C2" w14:textId="77777777" w:rsidTr="00A42FF7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9E33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CBA3" w14:textId="77777777" w:rsidR="006E526B" w:rsidRPr="006C2860" w:rsidRDefault="006E526B" w:rsidP="00A42FF7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МКУК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Криничан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ский КДЦ»</w:t>
            </w:r>
            <w:r w:rsidRPr="006C28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A3267F" w14:textId="77777777" w:rsidR="006E526B" w:rsidRPr="00B06084" w:rsidRDefault="006E526B" w:rsidP="00A42FF7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E526B" w:rsidRPr="00B06084" w14:paraId="41A828E7" w14:textId="77777777" w:rsidTr="00A42FF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BE87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F1AD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 </w:t>
            </w:r>
            <w:r w:rsidRPr="00B06084">
              <w:rPr>
                <w:rFonts w:cs="Arial"/>
              </w:rPr>
              <w:t>год</w:t>
            </w:r>
          </w:p>
        </w:tc>
      </w:tr>
      <w:tr w:rsidR="006E526B" w:rsidRPr="00B06084" w14:paraId="2F1BF7C5" w14:textId="77777777" w:rsidTr="00A42FF7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0274" w14:textId="77777777"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Pr="00B06084">
              <w:rPr>
                <w:rFonts w:cs="Arial"/>
              </w:rPr>
              <w:lastRenderedPageBreak/>
              <w:t xml:space="preserve">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E526B" w:rsidRPr="00F468F1" w14:paraId="7EB17A68" w14:textId="77777777" w:rsidTr="00A42FF7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9027F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lastRenderedPageBreak/>
                    <w:t xml:space="preserve">Объем финансирования </w:t>
                  </w:r>
                  <w:r>
                    <w:rPr>
                      <w:rFonts w:cs="Arial"/>
                      <w:color w:val="000000"/>
                      <w:lang w:eastAsia="en-US"/>
                    </w:rPr>
                    <w:t>под</w:t>
                  </w:r>
                  <w:r w:rsidRPr="00F468F1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</w:t>
                  </w:r>
                  <w:r>
                    <w:rPr>
                      <w:rFonts w:cs="Arial"/>
                    </w:rPr>
                    <w:t>Организация</w:t>
                  </w:r>
                  <w:r w:rsidRPr="00B06084">
                    <w:rPr>
                      <w:rFonts w:cs="Arial"/>
                    </w:rPr>
                    <w:t xml:space="preserve"> деятельности учреждения</w:t>
                  </w:r>
                  <w:r>
                    <w:rPr>
                      <w:rFonts w:cs="Arial"/>
                    </w:rPr>
                    <w:t xml:space="preserve"> культуры</w:t>
                  </w:r>
                  <w:r w:rsidRPr="00F468F1">
                    <w:rPr>
                      <w:rFonts w:cs="Arial"/>
                      <w:bCs/>
                    </w:rPr>
                    <w:t>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         </w:t>
                  </w:r>
                  <w:r w:rsidRPr="00F468F1">
                    <w:rPr>
                      <w:rFonts w:cs="Arial"/>
                    </w:rPr>
                    <w:t>(тыс.</w:t>
                  </w:r>
                  <w:r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6E526B" w:rsidRPr="00F468F1" w14:paraId="50A2DE8B" w14:textId="77777777" w:rsidTr="00A42FF7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1D16D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C474C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7FC77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D0A24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AE7A9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61D67" w14:textId="77777777" w:rsidR="006E526B" w:rsidRPr="00F468F1" w:rsidRDefault="006E526B" w:rsidP="00A42FF7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E526B" w:rsidRPr="00F468F1" w14:paraId="7F389235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406A71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032C4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84825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47D18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FF0C4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44A07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E526B" w:rsidRPr="00F468F1" w14:paraId="7D8FBF05" w14:textId="77777777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4DE6C7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9B2CF2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1812C9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57ECF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2ECA93" w14:textId="77777777"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E6183" w14:textId="77777777"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0EA01A41" w14:textId="77777777" w:rsidR="006E526B" w:rsidRPr="00B06084" w:rsidRDefault="006E526B" w:rsidP="00A42FF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14:paraId="5EFD1755" w14:textId="77777777" w:rsidR="006E526B" w:rsidRPr="00F468F1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lastRenderedPageBreak/>
        <w:t>Приоритеты муниципальной политики, цели, задачи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14:paraId="2E74FEC2" w14:textId="77777777" w:rsidR="006E526B" w:rsidRDefault="006E526B" w:rsidP="006E526B">
      <w:pPr>
        <w:pStyle w:val="ConsPlusNormal"/>
        <w:ind w:firstLine="709"/>
        <w:jc w:val="center"/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2813F4">
        <w:rPr>
          <w:sz w:val="24"/>
          <w:szCs w:val="24"/>
        </w:rPr>
        <w:t>«Развитие культуры»</w:t>
      </w:r>
      <w:r>
        <w:t xml:space="preserve"> </w:t>
      </w:r>
    </w:p>
    <w:p w14:paraId="595E1B03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F468F1">
        <w:rPr>
          <w:rFonts w:cs="Arial"/>
        </w:rPr>
        <w:t xml:space="preserve"> сельского поселения Россошанского муниципального района 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F468F1">
        <w:rPr>
          <w:rFonts w:eastAsia="Calibri" w:cs="Arial"/>
        </w:rPr>
        <w:t>программы</w:t>
      </w:r>
      <w:r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14:paraId="0A3F2752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33D4377A" w14:textId="77777777" w:rsidR="006E526B" w:rsidRDefault="006E526B" w:rsidP="006E526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с</w:t>
      </w:r>
      <w:r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>
        <w:rPr>
          <w:rFonts w:ascii="Arial" w:hAnsi="Arial" w:cs="Arial"/>
          <w:sz w:val="24"/>
          <w:szCs w:val="24"/>
        </w:rPr>
        <w:t>.</w:t>
      </w:r>
    </w:p>
    <w:p w14:paraId="6F61101F" w14:textId="77777777" w:rsidR="006E526B" w:rsidRPr="00F468F1" w:rsidRDefault="006E526B" w:rsidP="006E526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>
        <w:rPr>
          <w:rFonts w:ascii="Arial" w:hAnsi="Arial" w:cs="Arial"/>
          <w:sz w:val="24"/>
          <w:szCs w:val="24"/>
        </w:rPr>
        <w:t>выполнение задачи по о</w:t>
      </w:r>
      <w:r w:rsidRPr="00983966">
        <w:rPr>
          <w:rFonts w:ascii="Arial" w:hAnsi="Arial" w:cs="Arial"/>
          <w:sz w:val="24"/>
          <w:szCs w:val="24"/>
        </w:rPr>
        <w:t>беспечени</w:t>
      </w:r>
      <w:r>
        <w:rPr>
          <w:rFonts w:ascii="Arial" w:hAnsi="Arial" w:cs="Arial"/>
          <w:sz w:val="24"/>
          <w:szCs w:val="24"/>
        </w:rPr>
        <w:t>ю</w:t>
      </w:r>
      <w:r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>
        <w:rPr>
          <w:rFonts w:ascii="Arial" w:hAnsi="Arial" w:cs="Arial"/>
          <w:sz w:val="24"/>
          <w:szCs w:val="24"/>
        </w:rPr>
        <w:t xml:space="preserve"> </w:t>
      </w:r>
      <w:r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79B45611" w14:textId="77777777" w:rsidR="006E526B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r>
        <w:rPr>
          <w:rFonts w:ascii="Arial" w:hAnsi="Arial" w:cs="Arial"/>
          <w:sz w:val="24"/>
          <w:szCs w:val="24"/>
        </w:rPr>
        <w:t>Криничан</w:t>
      </w:r>
      <w:r w:rsidRPr="00DE3F34">
        <w:rPr>
          <w:rFonts w:ascii="Arial" w:hAnsi="Arial" w:cs="Arial"/>
          <w:sz w:val="24"/>
          <w:szCs w:val="24"/>
        </w:rPr>
        <w:t>ского сельского поселения, любительского самодеятельного творчества.</w:t>
      </w:r>
    </w:p>
    <w:p w14:paraId="1656BE18" w14:textId="77777777" w:rsidR="006E526B" w:rsidRPr="00F468F1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C75232" w14:textId="77777777" w:rsidR="006E526B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  <w:r>
        <w:rPr>
          <w:rFonts w:cs="Arial"/>
        </w:rPr>
        <w:t xml:space="preserve"> </w:t>
      </w:r>
    </w:p>
    <w:p w14:paraId="31A919D6" w14:textId="77777777" w:rsidR="006E526B" w:rsidRPr="00F468F1" w:rsidRDefault="006E526B" w:rsidP="006E526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14:paraId="3F510022" w14:textId="77777777" w:rsidR="006E526B" w:rsidRPr="00F468F1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14:paraId="217EE694" w14:textId="77777777" w:rsidR="006E526B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  <w:r>
        <w:rPr>
          <w:rFonts w:cs="Arial"/>
        </w:rPr>
        <w:t xml:space="preserve"> </w:t>
      </w:r>
    </w:p>
    <w:p w14:paraId="1C608785" w14:textId="77777777"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14:paraId="3E3BC54B" w14:textId="77777777" w:rsidR="006E526B" w:rsidRPr="00F468F1" w:rsidRDefault="006E526B" w:rsidP="006E526B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14:paraId="160CAF22" w14:textId="77777777" w:rsidR="006E526B" w:rsidRPr="00F468F1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lastRenderedPageBreak/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Криничанского</w:t>
      </w:r>
      <w:r w:rsidRPr="00F468F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«Развитие</w:t>
      </w: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7FA75981" w14:textId="77777777" w:rsidR="006E526B" w:rsidRPr="00F468F1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14:paraId="5221A5DE" w14:textId="77777777" w:rsidR="006E526B" w:rsidRPr="00F468F1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>
        <w:rPr>
          <w:sz w:val="24"/>
          <w:szCs w:val="24"/>
        </w:rPr>
        <w:t xml:space="preserve"> культуры</w:t>
      </w:r>
      <w:r w:rsidRPr="00F468F1">
        <w:rPr>
          <w:sz w:val="24"/>
          <w:szCs w:val="24"/>
        </w:rPr>
        <w:t>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14:paraId="6FE5272A" w14:textId="77777777" w:rsidR="006E526B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 xml:space="preserve"> Криничанского сельского поселения  Россошанского муниципального района </w:t>
      </w: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 представлены в приложении 4 к муниципальной программе.</w:t>
      </w:r>
      <w:r>
        <w:rPr>
          <w:sz w:val="24"/>
          <w:szCs w:val="24"/>
        </w:rPr>
        <w:t xml:space="preserve">  </w:t>
      </w:r>
    </w:p>
    <w:p w14:paraId="451C5737" w14:textId="77777777" w:rsidR="006E526B" w:rsidRPr="00F468F1" w:rsidRDefault="006E526B" w:rsidP="006E526B">
      <w:pPr>
        <w:ind w:firstLine="709"/>
        <w:rPr>
          <w:rFonts w:cs="Arial"/>
        </w:rPr>
        <w:sectPr w:rsidR="006E526B" w:rsidRPr="00F468F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14:paraId="6B4AB49E" w14:textId="77777777" w:rsidR="006E526B" w:rsidRPr="00F468F1" w:rsidRDefault="006E526B" w:rsidP="006E526B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600"/>
        <w:gridCol w:w="3086"/>
        <w:gridCol w:w="1167"/>
        <w:gridCol w:w="850"/>
        <w:gridCol w:w="851"/>
        <w:gridCol w:w="817"/>
        <w:gridCol w:w="851"/>
        <w:gridCol w:w="850"/>
        <w:gridCol w:w="851"/>
        <w:gridCol w:w="1417"/>
        <w:gridCol w:w="1417"/>
        <w:gridCol w:w="1701"/>
      </w:tblGrid>
      <w:tr w:rsidR="008B5F77" w:rsidRPr="00F468F1" w14:paraId="2DB6D133" w14:textId="77777777" w:rsidTr="008B5F77">
        <w:trPr>
          <w:gridAfter w:val="2"/>
          <w:wAfter w:w="3118" w:type="dxa"/>
          <w:trHeight w:val="68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BFFF0DC" w14:textId="77777777" w:rsidR="008B5F77" w:rsidRPr="00F468F1" w:rsidRDefault="008B5F77" w:rsidP="00A42FF7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Приложение 1</w:t>
            </w:r>
          </w:p>
          <w:p w14:paraId="14C7EB49" w14:textId="77777777" w:rsidR="008B5F77" w:rsidRPr="00241EAF" w:rsidRDefault="008B5F77" w:rsidP="00A42FF7">
            <w:pPr>
              <w:ind w:firstLine="709"/>
              <w:jc w:val="center"/>
              <w:rPr>
                <w:rFonts w:cs="Arial"/>
              </w:rPr>
            </w:pPr>
          </w:p>
          <w:p w14:paraId="549A0E4F" w14:textId="77777777" w:rsidR="008B5F77" w:rsidRPr="00F468F1" w:rsidRDefault="008B5F77" w:rsidP="00A42FF7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F468F1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F468F1">
              <w:rPr>
                <w:rFonts w:cs="Arial"/>
              </w:rPr>
              <w:t>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культуры», основным мероприятиям и их значения</w:t>
            </w:r>
            <w:r>
              <w:rPr>
                <w:rFonts w:cs="Arial"/>
              </w:rPr>
              <w:t>х</w:t>
            </w:r>
          </w:p>
          <w:p w14:paraId="3523CEC8" w14:textId="77777777" w:rsidR="008B5F77" w:rsidRPr="00F468F1" w:rsidRDefault="008B5F77" w:rsidP="00A42FF7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C09F94" w14:textId="77777777" w:rsidR="008B5F77" w:rsidRDefault="008B5F77" w:rsidP="00A42FF7">
            <w:pPr>
              <w:ind w:firstLine="709"/>
              <w:jc w:val="right"/>
              <w:rPr>
                <w:rFonts w:cs="Arial"/>
              </w:rPr>
            </w:pPr>
          </w:p>
        </w:tc>
      </w:tr>
      <w:tr w:rsidR="008B5F77" w:rsidRPr="00F468F1" w14:paraId="5EA15C1D" w14:textId="77777777" w:rsidTr="00F35994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6299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75F4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04DA78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14:paraId="6E3E1CB6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5A57" w14:textId="77777777" w:rsidR="008B5F77" w:rsidRPr="00961EC8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AEEC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8B5F77" w:rsidRPr="00F468F1" w14:paraId="456AD064" w14:textId="77777777" w:rsidTr="008B5F77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034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BC5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383B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0E3BD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D74E4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A531E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6091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7D21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94EE7" w14:textId="77777777"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CDC2" w14:textId="77777777" w:rsidR="008B5F77" w:rsidRPr="00961EC8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65D27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05432" w14:textId="77777777" w:rsidR="008B5F77" w:rsidRPr="002C3054" w:rsidRDefault="008B5F77" w:rsidP="00A42FF7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8B5F77" w:rsidRPr="00F468F1" w14:paraId="1A37CFEF" w14:textId="77777777" w:rsidTr="008B5F77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5815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E99C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C032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EC51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B6F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FC6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D568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9D664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28B79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D964B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A677" w14:textId="77777777"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20A8" w14:textId="77777777" w:rsidR="008B5F77" w:rsidRPr="002C3054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8B5F77" w:rsidRPr="00F468F1" w14:paraId="4F10CEF6" w14:textId="77777777" w:rsidTr="008B5F77">
        <w:trPr>
          <w:trHeight w:val="154"/>
        </w:trPr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0C3E3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7C0EA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8B5F77" w:rsidRPr="00F468F1" w14:paraId="07CA8577" w14:textId="77777777" w:rsidTr="008B5F77">
        <w:trPr>
          <w:trHeight w:val="18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A3E" w14:textId="77777777" w:rsidR="008B5F77" w:rsidRPr="00F468F1" w:rsidRDefault="008B5F77" w:rsidP="00A42FF7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56D" w14:textId="77777777" w:rsidR="008B5F77" w:rsidRPr="00F468F1" w:rsidRDefault="008B5F77" w:rsidP="00A42FF7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8B5F77" w:rsidRPr="00F468F1" w14:paraId="06B33AFC" w14:textId="77777777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8EA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C2C" w14:textId="77777777" w:rsidR="008B5F77" w:rsidRPr="00BB6CB5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BB6C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14DE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5D2A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1043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CBDC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7198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9050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1A76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1130E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4F964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748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B5F77" w:rsidRPr="00F468F1" w14:paraId="0D2306CD" w14:textId="77777777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427" w14:textId="77777777"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542" w14:textId="77777777" w:rsidR="008B5F77" w:rsidRPr="00BB6CB5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DB1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3B8A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E79D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3AA5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87FCC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B5CE6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7A85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1E1B4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14:paraId="526C96E6" w14:textId="77777777"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5CD99" w14:textId="77777777" w:rsidR="008B5F77" w:rsidRPr="00F468F1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2A77" w14:textId="77777777"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8B5F77" w:rsidRPr="00F468F1" w14:paraId="2A7ADBC1" w14:textId="77777777" w:rsidTr="008B5F77">
        <w:trPr>
          <w:trHeight w:val="31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BB6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24D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b/>
              </w:rPr>
              <w:t xml:space="preserve"> 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8B5F77" w:rsidRPr="00F468F1" w14:paraId="5BF6DFCB" w14:textId="77777777" w:rsidTr="008B5F77">
        <w:trPr>
          <w:trHeight w:val="1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567" w14:textId="77777777" w:rsidR="008B5F77" w:rsidRPr="00C65AAA" w:rsidRDefault="008B5F77" w:rsidP="00A42FF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58A" w14:textId="77777777" w:rsidR="008B5F77" w:rsidRPr="00C65AAA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Финансовое обеспечение деятельности </w:t>
            </w:r>
            <w:r>
              <w:rPr>
                <w:bCs/>
                <w:color w:val="000000"/>
                <w:sz w:val="20"/>
                <w:szCs w:val="20"/>
              </w:rPr>
              <w:t>МКУК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</w:rPr>
              <w:t>Криничан</w:t>
            </w:r>
            <w:r w:rsidRPr="00C65AAA">
              <w:rPr>
                <w:bCs/>
                <w:color w:val="000000"/>
                <w:sz w:val="20"/>
                <w:szCs w:val="20"/>
              </w:rPr>
              <w:t>ский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8B5F77" w:rsidRPr="00F468F1" w14:paraId="7E4F28B5" w14:textId="77777777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596" w14:textId="77777777" w:rsidR="008B5F77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E21D" w14:textId="77777777" w:rsidR="008B5F77" w:rsidRPr="00C65AAA" w:rsidRDefault="008B5F77" w:rsidP="00A42FF7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</w:t>
            </w:r>
            <w:r>
              <w:rPr>
                <w:sz w:val="20"/>
                <w:szCs w:val="20"/>
              </w:rPr>
              <w:t>МКУК</w:t>
            </w:r>
            <w:r w:rsidRPr="00C65AA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Криничан</w:t>
            </w:r>
            <w:r w:rsidRPr="00C65AAA">
              <w:rPr>
                <w:sz w:val="20"/>
                <w:szCs w:val="20"/>
              </w:rPr>
              <w:t>ский КДЦ»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5C56" w14:textId="77777777" w:rsidR="008B5F77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1500" w14:textId="77777777" w:rsidR="008B5F77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7EF6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4AB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7AAA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2D4F3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5E99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D1C5" w14:textId="77777777"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14:paraId="0DB169A1" w14:textId="77777777"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E1104" w14:textId="77777777" w:rsidR="008B5F77" w:rsidRPr="00F468F1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A3E5" w14:textId="77777777"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DD9A183" w14:textId="77777777" w:rsidR="006E526B" w:rsidRPr="00F468F1" w:rsidRDefault="006E526B" w:rsidP="006E526B">
      <w:pPr>
        <w:pStyle w:val="ConsPlusTitle"/>
        <w:widowControl/>
        <w:rPr>
          <w:b w:val="0"/>
        </w:rPr>
      </w:pPr>
      <w:r w:rsidRPr="00F468F1">
        <w:rPr>
          <w:b w:val="0"/>
        </w:rPr>
        <w:t xml:space="preserve"> </w:t>
      </w:r>
    </w:p>
    <w:p w14:paraId="6115FEDF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lastRenderedPageBreak/>
        <w:t xml:space="preserve"> </w:t>
      </w:r>
    </w:p>
    <w:p w14:paraId="23DF9A83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14:paraId="543763D6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14:paraId="6BFDF72F" w14:textId="77777777" w:rsidR="006E526B" w:rsidRPr="00F468F1" w:rsidRDefault="006E526B" w:rsidP="006E526B">
      <w:pPr>
        <w:pStyle w:val="ConsPlusTitle"/>
        <w:widowControl/>
        <w:jc w:val="right"/>
        <w:rPr>
          <w:b w:val="0"/>
        </w:rPr>
      </w:pPr>
    </w:p>
    <w:p w14:paraId="0900BC3D" w14:textId="77777777" w:rsidR="006E526B" w:rsidRPr="00F468F1" w:rsidRDefault="006E526B" w:rsidP="006E526B">
      <w:pPr>
        <w:ind w:firstLine="0"/>
        <w:rPr>
          <w:rFonts w:cs="Arial"/>
          <w:sz w:val="20"/>
          <w:szCs w:val="20"/>
        </w:rPr>
      </w:pPr>
      <w:r w:rsidRPr="00F468F1">
        <w:rPr>
          <w:rFonts w:cs="Arial"/>
          <w:sz w:val="20"/>
          <w:szCs w:val="20"/>
        </w:rPr>
        <w:t xml:space="preserve"> </w:t>
      </w:r>
    </w:p>
    <w:p w14:paraId="7C4234DE" w14:textId="77777777" w:rsidR="006E526B" w:rsidRDefault="006E526B" w:rsidP="006E526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12F31825" w14:textId="77777777" w:rsidR="006E526B" w:rsidRPr="00F468F1" w:rsidRDefault="006E526B" w:rsidP="006E526B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Pr="00F468F1">
        <w:rPr>
          <w:rFonts w:cs="Arial"/>
        </w:rPr>
        <w:tab/>
        <w:t xml:space="preserve"> </w:t>
      </w:r>
    </w:p>
    <w:p w14:paraId="12F201B6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14:paraId="6938546B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14:paraId="310B7AA4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</w:p>
    <w:p w14:paraId="206CC364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402"/>
        <w:gridCol w:w="992"/>
        <w:gridCol w:w="4658"/>
        <w:gridCol w:w="2571"/>
        <w:gridCol w:w="2080"/>
      </w:tblGrid>
      <w:tr w:rsidR="006E526B" w:rsidRPr="00F468F1" w14:paraId="20600D78" w14:textId="77777777" w:rsidTr="00A42FF7">
        <w:trPr>
          <w:trHeight w:val="1169"/>
          <w:jc w:val="center"/>
        </w:trPr>
        <w:tc>
          <w:tcPr>
            <w:tcW w:w="835" w:type="dxa"/>
          </w:tcPr>
          <w:p w14:paraId="079096B1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402" w:type="dxa"/>
          </w:tcPr>
          <w:p w14:paraId="50F1C317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14:paraId="65D62B6F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Единицы измерения</w:t>
            </w:r>
          </w:p>
        </w:tc>
        <w:tc>
          <w:tcPr>
            <w:tcW w:w="4658" w:type="dxa"/>
          </w:tcPr>
          <w:p w14:paraId="644D389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14:paraId="0181991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14:paraId="63DB71E1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14:paraId="74ACB31B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6E526B" w:rsidRPr="00F468F1" w14:paraId="6CBF4D5D" w14:textId="77777777" w:rsidTr="00A42FF7">
        <w:trPr>
          <w:trHeight w:val="168"/>
          <w:jc w:val="center"/>
        </w:trPr>
        <w:tc>
          <w:tcPr>
            <w:tcW w:w="835" w:type="dxa"/>
          </w:tcPr>
          <w:p w14:paraId="1FF17569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14:paraId="0D31F532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14:paraId="50982D8B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14:paraId="7918180A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14:paraId="2C5F4313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14:paraId="5D9D0B17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6E526B" w:rsidRPr="00F468F1" w14:paraId="04D2800A" w14:textId="77777777" w:rsidTr="00A42FF7">
        <w:trPr>
          <w:jc w:val="center"/>
        </w:trPr>
        <w:tc>
          <w:tcPr>
            <w:tcW w:w="14538" w:type="dxa"/>
            <w:gridSpan w:val="6"/>
          </w:tcPr>
          <w:p w14:paraId="0207EB17" w14:textId="77777777" w:rsidR="006E526B" w:rsidRPr="00F468F1" w:rsidRDefault="006E526B" w:rsidP="00A42FF7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Муниципальная программа </w:t>
            </w:r>
            <w:r>
              <w:rPr>
                <w:color w:val="000000"/>
              </w:rPr>
              <w:t>Криничанского</w:t>
            </w:r>
            <w:r w:rsidRPr="00F468F1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468F1">
              <w:t xml:space="preserve">«Развитие культуры » </w:t>
            </w:r>
          </w:p>
        </w:tc>
      </w:tr>
      <w:tr w:rsidR="006E526B" w:rsidRPr="00F468F1" w14:paraId="3D80B71B" w14:textId="77777777" w:rsidTr="00A42FF7">
        <w:trPr>
          <w:jc w:val="center"/>
        </w:trPr>
        <w:tc>
          <w:tcPr>
            <w:tcW w:w="14538" w:type="dxa"/>
            <w:gridSpan w:val="6"/>
          </w:tcPr>
          <w:p w14:paraId="1A86B955" w14:textId="77777777"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6E526B" w:rsidRPr="00F468F1" w14:paraId="4FE7418E" w14:textId="77777777" w:rsidTr="00A42FF7">
        <w:trPr>
          <w:trHeight w:val="986"/>
          <w:jc w:val="center"/>
        </w:trPr>
        <w:tc>
          <w:tcPr>
            <w:tcW w:w="835" w:type="dxa"/>
            <w:vAlign w:val="center"/>
          </w:tcPr>
          <w:p w14:paraId="0DFD4B1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14:paraId="4937271F" w14:textId="77777777" w:rsidR="006E526B" w:rsidRPr="00F468F1" w:rsidRDefault="006E526B" w:rsidP="00A42FF7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468F1">
              <w:rPr>
                <w:rFonts w:cs="Arial"/>
                <w:sz w:val="20"/>
                <w:szCs w:val="20"/>
              </w:rPr>
              <w:t>.</w:t>
            </w:r>
          </w:p>
          <w:p w14:paraId="63E4A1B5" w14:textId="77777777" w:rsidR="006E526B" w:rsidRPr="00F468F1" w:rsidRDefault="006E526B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1C879A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14:paraId="428AF989" w14:textId="77777777" w:rsidR="006E526B" w:rsidRPr="00F468F1" w:rsidRDefault="006E526B" w:rsidP="00A42FF7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14:paraId="6893C765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08556A9A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  <w:tr w:rsidR="006E526B" w:rsidRPr="00F468F1" w14:paraId="60572ACB" w14:textId="77777777" w:rsidTr="00A42FF7">
        <w:trPr>
          <w:trHeight w:val="1304"/>
          <w:jc w:val="center"/>
        </w:trPr>
        <w:tc>
          <w:tcPr>
            <w:tcW w:w="835" w:type="dxa"/>
            <w:vAlign w:val="center"/>
          </w:tcPr>
          <w:p w14:paraId="75CAB37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1.</w:t>
            </w:r>
            <w:r>
              <w:t>2</w:t>
            </w:r>
          </w:p>
        </w:tc>
        <w:tc>
          <w:tcPr>
            <w:tcW w:w="3402" w:type="dxa"/>
            <w:vAlign w:val="center"/>
          </w:tcPr>
          <w:p w14:paraId="7C548026" w14:textId="77777777" w:rsidR="006E526B" w:rsidRPr="0044700D" w:rsidRDefault="006E526B" w:rsidP="00A42FF7">
            <w:pPr>
              <w:pStyle w:val="13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14:paraId="50C5256B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14:paraId="36395E33" w14:textId="77777777" w:rsidR="006E526B" w:rsidRPr="00961EC8" w:rsidRDefault="006E526B" w:rsidP="00A42FF7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51DFACAF" w14:textId="77777777" w:rsidR="006E526B" w:rsidRPr="00961EC8" w:rsidRDefault="006E526B" w:rsidP="00A42FF7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60174038" wp14:editId="77078812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C8">
              <w:t xml:space="preserve"> где:</w:t>
            </w:r>
          </w:p>
          <w:p w14:paraId="0CF08D78" w14:textId="77777777" w:rsidR="006E526B" w:rsidRPr="00961EC8" w:rsidRDefault="006E526B" w:rsidP="00A42FF7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036FEA8C" w14:textId="77777777" w:rsidR="006E526B" w:rsidRPr="00F468F1" w:rsidRDefault="006E526B" w:rsidP="00A42FF7">
            <w:pPr>
              <w:pStyle w:val="ConsPlusNormal"/>
              <w:ind w:firstLine="0"/>
            </w:pPr>
            <w:r w:rsidRPr="00961EC8">
              <w:t>Кп - проведенные в течение года мероприятия, единиц</w:t>
            </w:r>
          </w:p>
        </w:tc>
        <w:tc>
          <w:tcPr>
            <w:tcW w:w="2571" w:type="dxa"/>
          </w:tcPr>
          <w:p w14:paraId="7785A7F1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5D88B366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  <w:tr w:rsidR="006E526B" w:rsidRPr="00F468F1" w14:paraId="3A5A795D" w14:textId="77777777" w:rsidTr="00A42FF7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14:paraId="0B118651" w14:textId="77777777" w:rsidR="006E526B" w:rsidRPr="00F468F1" w:rsidRDefault="006E526B" w:rsidP="00A42FF7">
            <w:pPr>
              <w:pStyle w:val="ConsPlusNormal"/>
              <w:ind w:firstLine="0"/>
            </w:pPr>
            <w:r>
              <w:t>Подпрограмма 1 «</w:t>
            </w:r>
            <w:r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6E526B" w:rsidRPr="00F468F1" w14:paraId="5002BE15" w14:textId="77777777" w:rsidTr="00A42FF7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14:paraId="3BEEB782" w14:textId="77777777" w:rsidR="006E526B" w:rsidRPr="00F468F1" w:rsidRDefault="006E526B" w:rsidP="00A42FF7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 xml:space="preserve">Финансовое обеспечение деятельности </w:t>
            </w:r>
            <w:r>
              <w:rPr>
                <w:bCs/>
                <w:color w:val="000000"/>
              </w:rPr>
              <w:t>МКУК</w:t>
            </w:r>
            <w:r w:rsidRPr="00C65AAA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Криничан</w:t>
            </w:r>
            <w:r w:rsidRPr="00C65AAA">
              <w:rPr>
                <w:bCs/>
                <w:color w:val="000000"/>
              </w:rPr>
              <w:t>ский КДЦ</w:t>
            </w:r>
            <w:r w:rsidRPr="00C65AAA">
              <w:t xml:space="preserve"> »</w:t>
            </w:r>
          </w:p>
        </w:tc>
      </w:tr>
      <w:tr w:rsidR="006E526B" w:rsidRPr="00F468F1" w14:paraId="2B2E6EA5" w14:textId="77777777" w:rsidTr="00A42FF7">
        <w:trPr>
          <w:trHeight w:val="1304"/>
          <w:jc w:val="center"/>
        </w:trPr>
        <w:tc>
          <w:tcPr>
            <w:tcW w:w="835" w:type="dxa"/>
            <w:vAlign w:val="center"/>
          </w:tcPr>
          <w:p w14:paraId="14430CE4" w14:textId="77777777" w:rsidR="006E526B" w:rsidRDefault="006E526B" w:rsidP="00A42FF7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14:paraId="6B523176" w14:textId="77777777" w:rsidR="006E526B" w:rsidRPr="00D010B9" w:rsidRDefault="006E526B" w:rsidP="00A42FF7">
            <w:pPr>
              <w:pStyle w:val="13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деятельности </w:t>
            </w:r>
            <w:r>
              <w:rPr>
                <w:rFonts w:ascii="Arial" w:hAnsi="Arial" w:cs="Arial"/>
              </w:rPr>
              <w:t>МКУК</w:t>
            </w:r>
            <w:r w:rsidRPr="00D010B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Криничан</w:t>
            </w:r>
            <w:r w:rsidRPr="00D010B9">
              <w:rPr>
                <w:rFonts w:ascii="Arial" w:hAnsi="Arial" w:cs="Arial"/>
              </w:rPr>
              <w:t>ский КДЦ»</w:t>
            </w:r>
          </w:p>
        </w:tc>
        <w:tc>
          <w:tcPr>
            <w:tcW w:w="992" w:type="dxa"/>
            <w:vAlign w:val="center"/>
          </w:tcPr>
          <w:p w14:paraId="4B406345" w14:textId="77777777" w:rsidR="006E526B" w:rsidRPr="00D010B9" w:rsidRDefault="006E526B" w:rsidP="00A42FF7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14:paraId="002D1B06" w14:textId="77777777" w:rsidR="006E526B" w:rsidRPr="00D010B9" w:rsidRDefault="006E526B" w:rsidP="00A42FF7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 xml:space="preserve">на финансовое обеспечение деятельности </w:t>
            </w:r>
            <w:r>
              <w:t>МКУК</w:t>
            </w:r>
            <w:r w:rsidRPr="00D010B9">
              <w:t xml:space="preserve"> «</w:t>
            </w:r>
            <w:r>
              <w:t>Криничан</w:t>
            </w:r>
            <w:r w:rsidRPr="00D010B9">
              <w:t>ский КДЦ</w:t>
            </w:r>
            <w:r>
              <w:t>»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14:paraId="5D725732" w14:textId="77777777" w:rsidR="006E526B" w:rsidRPr="00D010B9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068804D7" w14:textId="77777777" w:rsidR="006E526B" w:rsidRPr="00D010B9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</w:tbl>
    <w:p w14:paraId="2F576ECF" w14:textId="77777777" w:rsidR="006E526B" w:rsidRPr="00F468F1" w:rsidRDefault="006E526B" w:rsidP="006E526B">
      <w:pPr>
        <w:pStyle w:val="ConsPlusNormal"/>
        <w:ind w:firstLine="709"/>
        <w:rPr>
          <w:sz w:val="24"/>
          <w:szCs w:val="24"/>
        </w:rPr>
      </w:pPr>
    </w:p>
    <w:p w14:paraId="4842BDE3" w14:textId="77777777" w:rsidR="006E526B" w:rsidRPr="00D010B9" w:rsidRDefault="006E526B" w:rsidP="006E526B">
      <w:pPr>
        <w:ind w:firstLine="0"/>
        <w:jc w:val="left"/>
        <w:rPr>
          <w:rFonts w:cs="Arial"/>
        </w:rPr>
      </w:pPr>
      <w:r w:rsidRPr="00D010B9">
        <w:br w:type="page"/>
      </w:r>
    </w:p>
    <w:p w14:paraId="437B7A44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468F1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14:paraId="730E6382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14:paraId="0A0C6625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14:paraId="18B74CEB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</w:p>
    <w:p w14:paraId="4B0EA50B" w14:textId="77777777"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782"/>
        <w:gridCol w:w="2626"/>
        <w:gridCol w:w="1984"/>
        <w:gridCol w:w="1884"/>
        <w:gridCol w:w="2636"/>
      </w:tblGrid>
      <w:tr w:rsidR="006E526B" w:rsidRPr="00F468F1" w14:paraId="5837BC6B" w14:textId="77777777" w:rsidTr="00A42FF7">
        <w:trPr>
          <w:trHeight w:val="1492"/>
          <w:jc w:val="center"/>
        </w:trPr>
        <w:tc>
          <w:tcPr>
            <w:tcW w:w="1985" w:type="dxa"/>
          </w:tcPr>
          <w:p w14:paraId="0BDE7064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Статус</w:t>
            </w:r>
          </w:p>
        </w:tc>
        <w:tc>
          <w:tcPr>
            <w:tcW w:w="2782" w:type="dxa"/>
          </w:tcPr>
          <w:p w14:paraId="6F8A5430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14:paraId="28CCA78E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14:paraId="4E44BEA3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Срок реализации</w:t>
            </w:r>
          </w:p>
        </w:tc>
        <w:tc>
          <w:tcPr>
            <w:tcW w:w="1884" w:type="dxa"/>
          </w:tcPr>
          <w:p w14:paraId="3E525B11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Исполнитель</w:t>
            </w:r>
          </w:p>
        </w:tc>
        <w:tc>
          <w:tcPr>
            <w:tcW w:w="2636" w:type="dxa"/>
          </w:tcPr>
          <w:p w14:paraId="787C6B92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6E526B" w:rsidRPr="00F468F1" w14:paraId="7444A05A" w14:textId="77777777" w:rsidTr="00A42FF7">
        <w:trPr>
          <w:trHeight w:val="252"/>
          <w:jc w:val="center"/>
        </w:trPr>
        <w:tc>
          <w:tcPr>
            <w:tcW w:w="1985" w:type="dxa"/>
          </w:tcPr>
          <w:p w14:paraId="6D4442CA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14:paraId="6EC32B21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14:paraId="505A729F" w14:textId="77777777" w:rsidR="006E526B" w:rsidRPr="00F468F1" w:rsidRDefault="006E526B" w:rsidP="00A42FF7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14:paraId="38EC0B50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14:paraId="527AD5D3" w14:textId="77777777" w:rsidR="006E526B" w:rsidRPr="00F468F1" w:rsidRDefault="006E526B" w:rsidP="00A42FF7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14:paraId="4D69F0B8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6E526B" w:rsidRPr="00F468F1" w14:paraId="346C09FF" w14:textId="77777777" w:rsidTr="00A42FF7">
        <w:trPr>
          <w:trHeight w:val="191"/>
          <w:jc w:val="center"/>
        </w:trPr>
        <w:tc>
          <w:tcPr>
            <w:tcW w:w="13897" w:type="dxa"/>
            <w:gridSpan w:val="6"/>
          </w:tcPr>
          <w:p w14:paraId="07C890EA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>
              <w:t>Криничанского</w:t>
            </w:r>
            <w:r w:rsidRPr="00F468F1">
              <w:t xml:space="preserve"> сельског</w:t>
            </w:r>
            <w:r>
              <w:t>о поселения Россошанского муниципального района «Развитие</w:t>
            </w:r>
            <w:r w:rsidRPr="00F468F1">
              <w:t xml:space="preserve"> кул</w:t>
            </w:r>
            <w:r>
              <w:t>ьтуры</w:t>
            </w:r>
            <w:r w:rsidRPr="00F468F1">
              <w:t xml:space="preserve">» </w:t>
            </w:r>
          </w:p>
        </w:tc>
      </w:tr>
      <w:tr w:rsidR="006E526B" w:rsidRPr="00F468F1" w14:paraId="679A9AB6" w14:textId="77777777" w:rsidTr="00A42FF7">
        <w:trPr>
          <w:trHeight w:val="1174"/>
          <w:jc w:val="center"/>
        </w:trPr>
        <w:tc>
          <w:tcPr>
            <w:tcW w:w="1985" w:type="dxa"/>
          </w:tcPr>
          <w:p w14:paraId="2FC83CD3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14:paraId="2FD2458B" w14:textId="77777777" w:rsidR="006E526B" w:rsidRPr="00F468F1" w:rsidRDefault="006E526B" w:rsidP="00A42FF7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14:paraId="30C2A5A3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14:paraId="36592446" w14:textId="77777777" w:rsidR="006E526B" w:rsidRPr="00F468F1" w:rsidRDefault="006E526B" w:rsidP="008B5F77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8B5F77">
              <w:t>7</w:t>
            </w:r>
          </w:p>
        </w:tc>
        <w:tc>
          <w:tcPr>
            <w:tcW w:w="1884" w:type="dxa"/>
          </w:tcPr>
          <w:p w14:paraId="14D164E7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4018B2BB" w14:textId="77777777" w:rsidR="006E526B" w:rsidRPr="00E52B0C" w:rsidRDefault="006E526B" w:rsidP="00A42FF7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14:paraId="0E8D8E59" w14:textId="77777777" w:rsidR="006E526B" w:rsidRPr="00F468F1" w:rsidRDefault="006E526B" w:rsidP="00A42FF7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6E526B" w:rsidRPr="00F468F1" w14:paraId="51F4B8D6" w14:textId="77777777" w:rsidTr="00A42FF7">
        <w:trPr>
          <w:trHeight w:val="355"/>
          <w:jc w:val="center"/>
        </w:trPr>
        <w:tc>
          <w:tcPr>
            <w:tcW w:w="13897" w:type="dxa"/>
            <w:gridSpan w:val="6"/>
          </w:tcPr>
          <w:p w14:paraId="312E22AB" w14:textId="77777777" w:rsidR="006E526B" w:rsidRDefault="006E526B" w:rsidP="00A42FF7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6E526B" w:rsidRPr="00F468F1" w14:paraId="63DC94D3" w14:textId="77777777" w:rsidTr="00A42FF7">
        <w:trPr>
          <w:trHeight w:val="1174"/>
          <w:jc w:val="center"/>
        </w:trPr>
        <w:tc>
          <w:tcPr>
            <w:tcW w:w="1985" w:type="dxa"/>
          </w:tcPr>
          <w:p w14:paraId="3463C4DB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14:paraId="7283DA99" w14:textId="77777777" w:rsidR="006E526B" w:rsidRPr="00F468F1" w:rsidRDefault="006E526B" w:rsidP="00A42FF7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деятельности </w:t>
            </w:r>
            <w:r>
              <w:rPr>
                <w:bCs/>
                <w:color w:val="000000"/>
                <w:sz w:val="20"/>
                <w:szCs w:val="20"/>
              </w:rPr>
              <w:t>МКУК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</w:rPr>
              <w:t>Криничан</w:t>
            </w:r>
            <w:r w:rsidRPr="00C65AAA">
              <w:rPr>
                <w:bCs/>
                <w:color w:val="000000"/>
                <w:sz w:val="20"/>
                <w:szCs w:val="20"/>
              </w:rPr>
              <w:t>ский КДЦ</w:t>
            </w:r>
          </w:p>
        </w:tc>
        <w:tc>
          <w:tcPr>
            <w:tcW w:w="2626" w:type="dxa"/>
          </w:tcPr>
          <w:p w14:paraId="47662601" w14:textId="77777777" w:rsidR="006E526B" w:rsidRPr="00F468F1" w:rsidRDefault="006E526B" w:rsidP="00A42FF7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>МКУК «Криничанский КДЦ»</w:t>
            </w:r>
          </w:p>
        </w:tc>
        <w:tc>
          <w:tcPr>
            <w:tcW w:w="1984" w:type="dxa"/>
          </w:tcPr>
          <w:p w14:paraId="34CCC91C" w14:textId="77777777"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14:paraId="2F4BFB5C" w14:textId="77777777"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10F6B724" w14:textId="77777777" w:rsidR="006E526B" w:rsidRPr="008F0560" w:rsidRDefault="006E526B" w:rsidP="00A42FF7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14:paraId="20465E10" w14:textId="77777777" w:rsidR="006E526B" w:rsidRDefault="006E526B" w:rsidP="006E526B">
      <w:pPr>
        <w:pStyle w:val="ConsPlusNormal"/>
        <w:ind w:left="9356" w:firstLine="0"/>
        <w:jc w:val="both"/>
        <w:rPr>
          <w:sz w:val="24"/>
          <w:szCs w:val="24"/>
        </w:rPr>
      </w:pPr>
    </w:p>
    <w:p w14:paraId="46934582" w14:textId="77777777" w:rsidR="006E526B" w:rsidRDefault="006E526B" w:rsidP="006E526B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4 </w:t>
      </w:r>
    </w:p>
    <w:p w14:paraId="1ADE60D3" w14:textId="77777777"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Криничанского сельского поселения на реализацию </w:t>
      </w:r>
      <w:r w:rsidRPr="00F468F1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F46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p w14:paraId="603534E6" w14:textId="77777777" w:rsidR="006E526B" w:rsidRDefault="006E526B" w:rsidP="006E526B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47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4"/>
        <w:gridCol w:w="993"/>
        <w:gridCol w:w="1134"/>
        <w:gridCol w:w="850"/>
        <w:gridCol w:w="851"/>
        <w:gridCol w:w="992"/>
        <w:gridCol w:w="850"/>
        <w:gridCol w:w="851"/>
        <w:gridCol w:w="850"/>
        <w:gridCol w:w="851"/>
        <w:gridCol w:w="850"/>
        <w:gridCol w:w="850"/>
      </w:tblGrid>
      <w:tr w:rsidR="008B5F77" w:rsidRPr="00BE292F" w14:paraId="717D23A9" w14:textId="77777777" w:rsidTr="00484865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48DF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3BE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95E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6308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18E0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B5F77" w:rsidRPr="00BE292F" w14:paraId="6FBA897D" w14:textId="77777777" w:rsidTr="0050229C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05E0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496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4E3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3BD0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846F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B5F77" w:rsidRPr="00BE292F" w14:paraId="5EE5334D" w14:textId="77777777" w:rsidTr="008B5F77">
        <w:trPr>
          <w:trHeight w:val="2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14A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ED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AB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D9DBCE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21D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68EAD5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5A9EC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54939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AE9497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87606A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58A8A36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244AC007" w14:textId="77777777" w:rsidTr="008B5F77">
        <w:trPr>
          <w:trHeight w:val="4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A37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0045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2B10" w14:textId="77777777"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52D00A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203F790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14:paraId="3D3D0051" w14:textId="77777777" w:rsidR="008B5F77" w:rsidRPr="00BE292F" w:rsidRDefault="008B5F77" w:rsidP="00A42FF7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1F552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6D3915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33C2DC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C7186E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01421A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1A8F3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CB5362" w14:textId="77777777"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72B62B05" w14:textId="77777777" w:rsidTr="00D627B9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5D2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BDA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FFB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9ACEB5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0F8A62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3369" w14:textId="77777777" w:rsidR="008B5F77" w:rsidRPr="00BE292F" w:rsidRDefault="008B5F77" w:rsidP="008B5F7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005AF" w14:textId="77777777" w:rsidR="008B5F77" w:rsidRPr="00BE292F" w:rsidRDefault="008B5F77" w:rsidP="008B5F7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6C971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B6BC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3D77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FB8C0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7244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96B6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8F46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BE292F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седьмо</w:t>
            </w:r>
            <w:r w:rsidRPr="00BE292F">
              <w:rPr>
                <w:rFonts w:cs="Arial"/>
                <w:sz w:val="20"/>
                <w:szCs w:val="20"/>
              </w:rPr>
              <w:t xml:space="preserve">й год реализации) </w:t>
            </w:r>
          </w:p>
        </w:tc>
      </w:tr>
      <w:tr w:rsidR="008B5F77" w:rsidRPr="00BE292F" w14:paraId="7C9A481A" w14:textId="77777777" w:rsidTr="008B5F77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60AB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1B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5D245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D0D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B71B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2FF2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260B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374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A35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26CE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A3C0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BA57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814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93A7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8B5F77" w:rsidRPr="00BE292F" w14:paraId="35805E4C" w14:textId="77777777" w:rsidTr="008B5F77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16DD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FB38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C7280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8C90" w14:textId="77777777"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5816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33C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802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66C13" w14:textId="77777777"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042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5DBB4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A92C8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DFAE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FD16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3F12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5C9D755F" w14:textId="77777777" w:rsidTr="008B5F77">
        <w:trPr>
          <w:trHeight w:val="2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4B66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4DF6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EC244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3C2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724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9580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3CE5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FE86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8D656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32A6" w14:textId="77777777"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6C739" w14:textId="77777777"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5A309" w14:textId="77777777" w:rsidR="008B5F77" w:rsidRDefault="008B5F77" w:rsidP="008B5F77">
            <w:pPr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C5521" w14:textId="77777777"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AAA0E" w14:textId="77777777"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AB778" w14:textId="77777777" w:rsidR="008B5F77" w:rsidRDefault="008B5F77" w:rsidP="008B5F77">
            <w:pPr>
              <w:ind w:firstLine="0"/>
            </w:pPr>
          </w:p>
        </w:tc>
      </w:tr>
      <w:tr w:rsidR="008B5F77" w:rsidRPr="00BE292F" w14:paraId="454CE32D" w14:textId="77777777" w:rsidTr="008B5F77">
        <w:trPr>
          <w:trHeight w:val="4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A43E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9320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9F9BB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633B" w14:textId="77777777"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8A4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1F4F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EA7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BF674" w14:textId="77777777"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A9974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DE4C3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DDCB8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92416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A1E0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0D88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EC6FCD3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2DE07B6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ADAC1E2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0D6B8901" w14:textId="77777777" w:rsidTr="008B5F77">
        <w:trPr>
          <w:trHeight w:val="1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AA7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252" w14:textId="77777777"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 </w:t>
            </w:r>
            <w:r w:rsidRPr="00BE292F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032D4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F690" w14:textId="77777777"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BC6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20FF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C574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E5C8" w14:textId="77777777"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F0033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7768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9DB66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2BC2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93E25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F5B1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4C48D5C7" w14:textId="77777777" w:rsidTr="008B5F77">
        <w:trPr>
          <w:trHeight w:val="1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F05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3D7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35738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B96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E895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642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5B8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D29E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7B94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B0C3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81C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B8E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8766C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3D46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14:paraId="2D9014EB" w14:textId="77777777" w:rsidTr="008B5F77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305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947B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B1F55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C1E5" w14:textId="77777777"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22A5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CD1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9BB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08E94" w14:textId="77777777"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A881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41A1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A03F4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67D6F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6E45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2AF5B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39DF00D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D0F1331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6600AEF" w14:textId="77777777"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14:paraId="1E139D08" w14:textId="77777777" w:rsidTr="008B5F77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47A7" w14:textId="77777777" w:rsidR="008B5F77" w:rsidRPr="008D51A3" w:rsidRDefault="008B5F77" w:rsidP="008B5F7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C81B3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526BE9">
              <w:rPr>
                <w:rFonts w:cs="Arial"/>
                <w:sz w:val="20"/>
                <w:szCs w:val="20"/>
              </w:rPr>
              <w:t xml:space="preserve">Организация деятельности учреждения </w:t>
            </w:r>
            <w:r w:rsidRPr="00526BE9">
              <w:rPr>
                <w:rFonts w:cs="Arial"/>
                <w:sz w:val="20"/>
                <w:szCs w:val="20"/>
              </w:rPr>
              <w:lastRenderedPageBreak/>
              <w:t>культуры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08387411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960F3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953FE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8321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61E4F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565B0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AD221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BF08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6B81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136C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F43C4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7770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DB2DC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8B5F77" w:rsidRPr="00BE292F" w14:paraId="4C3E4974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002A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374E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9827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65A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724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75EB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ADF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837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42D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31AD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AD5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AC60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E8AC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3C375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14:paraId="3D9E975A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AFD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3934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D49B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D51A3">
              <w:rPr>
                <w:rFonts w:cs="Arial"/>
                <w:sz w:val="20"/>
                <w:szCs w:val="20"/>
              </w:rPr>
              <w:t xml:space="preserve">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1084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78B18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008DD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0C46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B6D2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71A74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EB133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0E24B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63F3F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5323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827B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365C1DEC" w14:textId="77777777" w:rsidTr="008B5F77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13C67" w14:textId="77777777" w:rsidR="008B5F77" w:rsidRPr="008D51A3" w:rsidRDefault="008B5F77" w:rsidP="008B5F7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F3B0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C65AAA">
              <w:rPr>
                <w:rFonts w:cs="Arial"/>
                <w:bCs/>
                <w:sz w:val="20"/>
                <w:szCs w:val="20"/>
              </w:rPr>
              <w:t xml:space="preserve">Развитие культуры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C65AAA">
              <w:rPr>
                <w:rFonts w:cs="Arial"/>
                <w:bCs/>
                <w:sz w:val="20"/>
                <w:szCs w:val="20"/>
              </w:rPr>
              <w:t>ского сельского поселения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518F9096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AA8D5" w14:textId="77777777"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B9ACB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E260E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6A56E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5253C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23215" w14:textId="77777777" w:rsidR="008B5F77" w:rsidRPr="0056220B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90,</w:t>
            </w:r>
            <w:r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82DD0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26AC3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6B1C0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DF6B4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3D12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9A1AD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14:paraId="0E2C5617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C9CB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292A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E27D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5F6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82619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569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999A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6C0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520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E2EF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93E2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339E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3187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EF11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14:paraId="4B0089B7" w14:textId="77777777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6E05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276" w14:textId="77777777"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713E" w14:textId="77777777"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23257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1ECC6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55879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FED35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B62A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82DAB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CCCBD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763C6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B792C" w14:textId="77777777"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46972" w14:textId="77777777"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19CD" w14:textId="77777777"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EB00CD1" w14:textId="77777777" w:rsidR="006E526B" w:rsidRPr="009F2F27" w:rsidRDefault="006E526B" w:rsidP="006E526B">
      <w:pPr>
        <w:pStyle w:val="ConsPlusNormal"/>
        <w:tabs>
          <w:tab w:val="left" w:pos="2160"/>
        </w:tabs>
        <w:ind w:firstLine="709"/>
        <w:jc w:val="both"/>
      </w:pPr>
    </w:p>
    <w:p w14:paraId="72E897DF" w14:textId="77777777" w:rsidR="00073D29" w:rsidRDefault="00073D29"/>
    <w:sectPr w:rsidR="00073D29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49E7" w14:textId="77777777" w:rsidR="003A5A4F" w:rsidRDefault="003A5A4F" w:rsidP="00F5319D">
      <w:r>
        <w:separator/>
      </w:r>
    </w:p>
  </w:endnote>
  <w:endnote w:type="continuationSeparator" w:id="0">
    <w:p w14:paraId="0C0132E2" w14:textId="77777777" w:rsidR="003A5A4F" w:rsidRDefault="003A5A4F" w:rsidP="00F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5F0FD" w14:textId="77777777" w:rsidR="00136722" w:rsidRDefault="00AE2C75" w:rsidP="0079580A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6E526B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separate"/>
    </w:r>
    <w:r w:rsidR="006E526B">
      <w:rPr>
        <w:rStyle w:val="af0"/>
        <w:rFonts w:eastAsia="Calibri"/>
        <w:noProof/>
      </w:rPr>
      <w:t>115</w:t>
    </w:r>
    <w:r>
      <w:rPr>
        <w:rStyle w:val="af0"/>
        <w:rFonts w:eastAsia="Calibri"/>
      </w:rPr>
      <w:fldChar w:fldCharType="end"/>
    </w:r>
    <w:r w:rsidR="006E526B">
      <w:rPr>
        <w:rStyle w:val="af0"/>
        <w:rFonts w:eastAsia="Calibri"/>
      </w:rPr>
      <w:t xml:space="preserve">   </w:t>
    </w:r>
  </w:p>
  <w:p w14:paraId="01BAF627" w14:textId="77777777" w:rsidR="00136722" w:rsidRDefault="003A5A4F" w:rsidP="0079580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B758" w14:textId="77777777" w:rsidR="00136722" w:rsidRDefault="006E526B" w:rsidP="0079580A">
    <w:pPr>
      <w:pStyle w:val="ae"/>
      <w:framePr w:wrap="around" w:vAnchor="text" w:hAnchor="margin" w:xAlign="right" w:y="1"/>
      <w:rPr>
        <w:rStyle w:val="af0"/>
        <w:rFonts w:ascii="Times New Roman" w:eastAsia="Calibri" w:hAnsi="Times New Roman"/>
      </w:rPr>
    </w:pPr>
    <w:r>
      <w:rPr>
        <w:rStyle w:val="af0"/>
        <w:rFonts w:ascii="Times New Roman" w:eastAsia="Calibri" w:hAnsi="Times New Roman"/>
      </w:rPr>
      <w:t xml:space="preserve">   </w:t>
    </w:r>
  </w:p>
  <w:p w14:paraId="26216531" w14:textId="77777777" w:rsidR="00136722" w:rsidRDefault="003A5A4F" w:rsidP="0079580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6E3F6" w14:textId="77777777" w:rsidR="003A5A4F" w:rsidRDefault="003A5A4F" w:rsidP="00F5319D">
      <w:r>
        <w:separator/>
      </w:r>
    </w:p>
  </w:footnote>
  <w:footnote w:type="continuationSeparator" w:id="0">
    <w:p w14:paraId="471E5093" w14:textId="77777777" w:rsidR="003A5A4F" w:rsidRDefault="003A5A4F" w:rsidP="00F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188A" w14:textId="77777777" w:rsidR="00136722" w:rsidRDefault="006E526B">
    <w:pPr>
      <w:pStyle w:val="a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DFEFA" w14:textId="77777777" w:rsidR="00136722" w:rsidRDefault="00AE2C75" w:rsidP="0079580A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E526B">
      <w:rPr>
        <w:rStyle w:val="af0"/>
      </w:rPr>
      <w:instrText xml:space="preserve">PAGE  </w:instrText>
    </w:r>
    <w:r>
      <w:rPr>
        <w:rStyle w:val="af0"/>
      </w:rPr>
      <w:fldChar w:fldCharType="end"/>
    </w:r>
    <w:r w:rsidR="006E526B">
      <w:rPr>
        <w:rStyle w:val="af0"/>
      </w:rPr>
      <w:t xml:space="preserve">   </w:t>
    </w:r>
  </w:p>
  <w:p w14:paraId="430BA233" w14:textId="77777777" w:rsidR="00136722" w:rsidRDefault="003A5A4F" w:rsidP="0079580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4FBB" w14:textId="77777777" w:rsidR="00136722" w:rsidRDefault="003A5A4F">
    <w:pPr>
      <w:pStyle w:val="a3"/>
    </w:pPr>
  </w:p>
  <w:p w14:paraId="484E7420" w14:textId="77777777" w:rsidR="00136722" w:rsidRDefault="003A5A4F">
    <w:pPr>
      <w:pStyle w:val="a3"/>
    </w:pPr>
  </w:p>
  <w:p w14:paraId="04C9DC80" w14:textId="77777777" w:rsidR="00136722" w:rsidRPr="00625881" w:rsidRDefault="003A5A4F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 w15:restartNumberingAfterBreak="0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 w15:restartNumberingAfterBreak="0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8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7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6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9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26B"/>
    <w:rsid w:val="00020F73"/>
    <w:rsid w:val="00073D29"/>
    <w:rsid w:val="00276E55"/>
    <w:rsid w:val="003A5A4F"/>
    <w:rsid w:val="00413014"/>
    <w:rsid w:val="005E0508"/>
    <w:rsid w:val="006E526B"/>
    <w:rsid w:val="00777D17"/>
    <w:rsid w:val="008B5F77"/>
    <w:rsid w:val="00AE2C75"/>
    <w:rsid w:val="00B72F0A"/>
    <w:rsid w:val="00C11864"/>
    <w:rsid w:val="00CE1AE5"/>
    <w:rsid w:val="00E22644"/>
    <w:rsid w:val="00EB2343"/>
    <w:rsid w:val="00F5319D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5993"/>
  <w15:docId w15:val="{931F8D31-4C7B-4C1F-877A-8C637D7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E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E526B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526B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526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52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E52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526B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526B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52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nformat">
    <w:name w:val="ConsPlusNonformat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E526B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6E526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E526B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E526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E526B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E526B"/>
    <w:rPr>
      <w:rFonts w:ascii="Calibri" w:eastAsia="Calibri" w:hAnsi="Calibri" w:cs="Times New Roman"/>
      <w:sz w:val="16"/>
      <w:szCs w:val="16"/>
    </w:rPr>
  </w:style>
  <w:style w:type="paragraph" w:styleId="a5">
    <w:name w:val="Body Text Indent"/>
    <w:basedOn w:val="a"/>
    <w:link w:val="a6"/>
    <w:rsid w:val="006E526B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E526B"/>
    <w:rPr>
      <w:rFonts w:ascii="Calibri" w:eastAsia="Calibri" w:hAnsi="Calibri" w:cs="Times New Roman"/>
    </w:rPr>
  </w:style>
  <w:style w:type="paragraph" w:customStyle="1" w:styleId="a7">
    <w:name w:val="Знак Знак Знак Знак"/>
    <w:basedOn w:val="a"/>
    <w:rsid w:val="006E526B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6E526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6E526B"/>
    <w:rPr>
      <w:rFonts w:ascii="Calibri" w:eastAsia="Calibri" w:hAnsi="Calibri" w:cs="Times New Roman"/>
    </w:rPr>
  </w:style>
  <w:style w:type="paragraph" w:customStyle="1" w:styleId="ConsNonformat">
    <w:name w:val="ConsNonformat"/>
    <w:rsid w:val="006E5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a">
    <w:name w:val="footnote text"/>
    <w:basedOn w:val="a"/>
    <w:link w:val="ab"/>
    <w:semiHidden/>
    <w:unhideWhenUsed/>
    <w:rsid w:val="006E526B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E526B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6E526B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6E526B"/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6E52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526B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age number"/>
    <w:basedOn w:val="a0"/>
    <w:rsid w:val="006E526B"/>
  </w:style>
  <w:style w:type="paragraph" w:customStyle="1" w:styleId="ConsNormal">
    <w:name w:val="ConsNormal"/>
    <w:rsid w:val="006E5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6E52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"/>
    <w:link w:val="24"/>
    <w:rsid w:val="006E526B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a0"/>
    <w:link w:val="23"/>
    <w:rsid w:val="006E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E526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6E526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6E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6E52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6E52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6E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6E52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6E5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6E52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6E52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6E526B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6E526B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6E526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1">
    <w:name w:val="Balloon Text"/>
    <w:basedOn w:val="a"/>
    <w:link w:val="af2"/>
    <w:semiHidden/>
    <w:unhideWhenUsed/>
    <w:rsid w:val="006E526B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6E526B"/>
    <w:rPr>
      <w:rFonts w:ascii="Tahoma" w:eastAsia="Calibri" w:hAnsi="Tahoma" w:cs="Times New Roman"/>
      <w:sz w:val="16"/>
      <w:szCs w:val="16"/>
    </w:rPr>
  </w:style>
  <w:style w:type="paragraph" w:customStyle="1" w:styleId="af3">
    <w:name w:val="Знак"/>
    <w:basedOn w:val="a"/>
    <w:rsid w:val="006E526B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6E5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6E526B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rsid w:val="006E52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6E526B"/>
  </w:style>
  <w:style w:type="paragraph" w:customStyle="1" w:styleId="Style4">
    <w:name w:val="Style4"/>
    <w:basedOn w:val="a"/>
    <w:rsid w:val="006E526B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6E526B"/>
    <w:rPr>
      <w:rFonts w:ascii="Times New Roman" w:hAnsi="Times New Roman" w:cs="Times New Roman" w:hint="default"/>
      <w:sz w:val="26"/>
      <w:szCs w:val="26"/>
    </w:rPr>
  </w:style>
  <w:style w:type="paragraph" w:styleId="af4">
    <w:name w:val="Title"/>
    <w:basedOn w:val="a"/>
    <w:next w:val="ac"/>
    <w:link w:val="af5"/>
    <w:qFormat/>
    <w:rsid w:val="006E526B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5">
    <w:name w:val="Заголовок Знак"/>
    <w:basedOn w:val="a0"/>
    <w:link w:val="af4"/>
    <w:rsid w:val="006E526B"/>
    <w:rPr>
      <w:rFonts w:ascii="Arial" w:eastAsia="MS Mincho" w:hAnsi="Arial" w:cs="Times New Roman"/>
      <w:sz w:val="28"/>
      <w:szCs w:val="28"/>
      <w:lang w:eastAsia="ru-RU"/>
    </w:rPr>
  </w:style>
  <w:style w:type="paragraph" w:styleId="af6">
    <w:name w:val="Normal (Web)"/>
    <w:basedOn w:val="a"/>
    <w:rsid w:val="006E526B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7">
    <w:name w:val="Цветовое выделение"/>
    <w:rsid w:val="006E526B"/>
    <w:rPr>
      <w:b/>
      <w:color w:val="000080"/>
    </w:rPr>
  </w:style>
  <w:style w:type="paragraph" w:customStyle="1" w:styleId="af8">
    <w:name w:val="Нормальный (таблица)"/>
    <w:basedOn w:val="a"/>
    <w:next w:val="a"/>
    <w:rsid w:val="006E526B"/>
    <w:pPr>
      <w:widowControl w:val="0"/>
      <w:autoSpaceDE w:val="0"/>
      <w:autoSpaceDN w:val="0"/>
      <w:adjustRightInd w:val="0"/>
    </w:pPr>
    <w:rPr>
      <w:rFonts w:cs="Arial"/>
    </w:rPr>
  </w:style>
  <w:style w:type="paragraph" w:styleId="af9">
    <w:name w:val="No Spacing"/>
    <w:uiPriority w:val="99"/>
    <w:qFormat/>
    <w:rsid w:val="006E5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E52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a">
    <w:name w:val="Plain Text"/>
    <w:basedOn w:val="a"/>
    <w:link w:val="afb"/>
    <w:rsid w:val="006E526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6E52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rsid w:val="006E526B"/>
    <w:rPr>
      <w:color w:val="0000FF"/>
      <w:u w:val="none"/>
    </w:rPr>
  </w:style>
  <w:style w:type="paragraph" w:customStyle="1" w:styleId="Default">
    <w:name w:val="Default"/>
    <w:rsid w:val="006E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E526B"/>
    <w:rPr>
      <w:rFonts w:cs="Times New Roman"/>
    </w:rPr>
  </w:style>
  <w:style w:type="character" w:customStyle="1" w:styleId="apple-converted-space">
    <w:name w:val="apple-converted-space"/>
    <w:rsid w:val="006E526B"/>
    <w:rPr>
      <w:rFonts w:cs="Times New Roman"/>
    </w:rPr>
  </w:style>
  <w:style w:type="character" w:customStyle="1" w:styleId="A30">
    <w:name w:val="A3"/>
    <w:rsid w:val="006E526B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6E526B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6E526B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6E526B"/>
    <w:pPr>
      <w:spacing w:after="160" w:line="240" w:lineRule="exact"/>
    </w:pPr>
    <w:rPr>
      <w:rFonts w:ascii="Verdana" w:hAnsi="Verdana"/>
      <w:lang w:val="en-US"/>
    </w:rPr>
  </w:style>
  <w:style w:type="table" w:styleId="afe">
    <w:name w:val="Table Grid"/>
    <w:basedOn w:val="a1"/>
    <w:rsid w:val="006E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Variable"/>
    <w:aliases w:val="!Ссылки в документе"/>
    <w:rsid w:val="006E5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6E526B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E52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E5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52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E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E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6E52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Krinichnoe2</dc:creator>
  <cp:keywords/>
  <dc:description/>
  <cp:lastModifiedBy>Пользователь</cp:lastModifiedBy>
  <cp:revision>8</cp:revision>
  <dcterms:created xsi:type="dcterms:W3CDTF">2024-11-15T07:29:00Z</dcterms:created>
  <dcterms:modified xsi:type="dcterms:W3CDTF">2024-12-09T06:31:00Z</dcterms:modified>
</cp:coreProperties>
</file>