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1524" w14:textId="16D9A3D4" w:rsidR="00E92D49" w:rsidRPr="0037260D" w:rsidRDefault="0037260D" w:rsidP="0037260D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60D">
        <w:rPr>
          <w:rFonts w:ascii="Times New Roman" w:hAnsi="Times New Roman" w:cs="Times New Roman"/>
          <w:sz w:val="32"/>
          <w:szCs w:val="32"/>
        </w:rPr>
        <w:t>О перерывах в вещании ТВ и РВ каналов</w:t>
      </w:r>
    </w:p>
    <w:p w14:paraId="27210E9C" w14:textId="2E9A5B64" w:rsidR="0037260D" w:rsidRDefault="0037260D"/>
    <w:p w14:paraId="72B0D5E1" w14:textId="04B41B3E" w:rsidR="0037260D" w:rsidRDefault="0037260D">
      <w:r w:rsidRPr="0037260D">
        <w:drawing>
          <wp:inline distT="0" distB="0" distL="0" distR="0" wp14:anchorId="0C85C955" wp14:editId="0A42729F">
            <wp:extent cx="5940425" cy="45377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A6"/>
    <w:rsid w:val="0037260D"/>
    <w:rsid w:val="00E92D49"/>
    <w:rsid w:val="00F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EE84"/>
  <w15:chartTrackingRefBased/>
  <w15:docId w15:val="{01A32DF0-4EA7-4AFF-8F13-6705483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2025-02-18T09:35:00Z</dcterms:created>
  <dcterms:modified xsi:type="dcterms:W3CDTF">2025-02-18T09:37:00Z</dcterms:modified>
</cp:coreProperties>
</file>