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97ED5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АДМИНИСТРАЦИЯ</w:t>
      </w:r>
    </w:p>
    <w:p w14:paraId="0E2360F6" w14:textId="77777777" w:rsidR="002A558A" w:rsidRPr="00962475" w:rsidRDefault="006C622E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>
        <w:rPr>
          <w:rFonts w:ascii="Arial" w:hAnsi="Arial" w:cs="Arial"/>
          <w:b/>
          <w:caps/>
          <w:sz w:val="24"/>
          <w:szCs w:val="24"/>
          <w:lang w:eastAsia="ar-SA"/>
        </w:rPr>
        <w:t>КРИНИЧАН</w:t>
      </w:r>
      <w:r w:rsidR="0031675D">
        <w:rPr>
          <w:rFonts w:ascii="Arial" w:hAnsi="Arial" w:cs="Arial"/>
          <w:b/>
          <w:caps/>
          <w:sz w:val="24"/>
          <w:szCs w:val="24"/>
          <w:lang w:eastAsia="ar-SA"/>
        </w:rPr>
        <w:t>СКОГО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14:paraId="7E4B7DF4" w14:textId="77777777" w:rsidR="002A558A" w:rsidRPr="00962475" w:rsidRDefault="00DC0076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РОССОШАН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>СКОГО МУНИЦИПАЛЬНОГО РАЙОНА</w:t>
      </w:r>
    </w:p>
    <w:p w14:paraId="312BE983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ВОРОНЕЖСКОЙ ОБЛАСТИ</w:t>
      </w:r>
    </w:p>
    <w:p w14:paraId="7CAA0168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2104E32D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П О С Т А Н О В Л Е Н И Е</w:t>
      </w:r>
    </w:p>
    <w:p w14:paraId="538BFA81" w14:textId="77777777" w:rsidR="002A558A" w:rsidRPr="00962475" w:rsidRDefault="002A558A" w:rsidP="00356E50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1619CE" w14:textId="59427299" w:rsidR="002A558A" w:rsidRPr="00962475" w:rsidRDefault="00356E50" w:rsidP="00356E50">
      <w:pPr>
        <w:spacing w:after="0" w:line="240" w:lineRule="auto"/>
        <w:ind w:right="4536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770002">
        <w:rPr>
          <w:rFonts w:ascii="Arial" w:hAnsi="Arial" w:cs="Arial"/>
          <w:sz w:val="24"/>
          <w:szCs w:val="24"/>
          <w:lang w:eastAsia="ar-SA"/>
        </w:rPr>
        <w:t>1</w:t>
      </w:r>
      <w:r w:rsidR="00DC4A4E">
        <w:rPr>
          <w:rFonts w:ascii="Arial" w:hAnsi="Arial" w:cs="Arial"/>
          <w:sz w:val="24"/>
          <w:szCs w:val="24"/>
          <w:lang w:eastAsia="ar-SA"/>
        </w:rPr>
        <w:t>0</w:t>
      </w:r>
      <w:r w:rsidR="00B62C6E">
        <w:rPr>
          <w:rFonts w:ascii="Arial" w:hAnsi="Arial" w:cs="Arial"/>
          <w:sz w:val="24"/>
          <w:szCs w:val="24"/>
          <w:lang w:eastAsia="ar-SA"/>
        </w:rPr>
        <w:t>.01.20</w:t>
      </w:r>
      <w:r w:rsidR="00053DFE">
        <w:rPr>
          <w:rFonts w:ascii="Arial" w:hAnsi="Arial" w:cs="Arial"/>
          <w:sz w:val="24"/>
          <w:szCs w:val="24"/>
          <w:lang w:eastAsia="ar-SA"/>
        </w:rPr>
        <w:t>2</w:t>
      </w:r>
      <w:r w:rsidR="00DC4A4E">
        <w:rPr>
          <w:rFonts w:ascii="Arial" w:hAnsi="Arial" w:cs="Arial"/>
          <w:sz w:val="24"/>
          <w:szCs w:val="24"/>
          <w:lang w:eastAsia="ar-SA"/>
        </w:rPr>
        <w:t>5</w:t>
      </w:r>
      <w:r w:rsidR="00B62C6E">
        <w:rPr>
          <w:rFonts w:ascii="Arial" w:hAnsi="Arial" w:cs="Arial"/>
          <w:sz w:val="24"/>
          <w:szCs w:val="24"/>
          <w:lang w:eastAsia="ar-SA"/>
        </w:rPr>
        <w:t xml:space="preserve">года </w:t>
      </w:r>
      <w:proofErr w:type="gramStart"/>
      <w:r w:rsidR="00B62C6E">
        <w:rPr>
          <w:rFonts w:ascii="Arial" w:hAnsi="Arial" w:cs="Arial"/>
          <w:sz w:val="24"/>
          <w:szCs w:val="24"/>
          <w:lang w:eastAsia="ar-SA"/>
        </w:rPr>
        <w:t xml:space="preserve">№  </w:t>
      </w:r>
      <w:r w:rsidR="00675622">
        <w:rPr>
          <w:rFonts w:ascii="Arial" w:hAnsi="Arial" w:cs="Arial"/>
          <w:sz w:val="24"/>
          <w:szCs w:val="24"/>
          <w:lang w:eastAsia="ar-SA"/>
        </w:rPr>
        <w:t>7</w:t>
      </w:r>
      <w:proofErr w:type="gramEnd"/>
      <w:r w:rsidR="002A558A" w:rsidRPr="00962475">
        <w:rPr>
          <w:rFonts w:ascii="Arial" w:hAnsi="Arial" w:cs="Arial"/>
          <w:sz w:val="24"/>
          <w:szCs w:val="24"/>
          <w:lang w:eastAsia="ar-SA"/>
        </w:rPr>
        <w:tab/>
      </w:r>
    </w:p>
    <w:p w14:paraId="36E8BFBD" w14:textId="77777777"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962475">
        <w:rPr>
          <w:rFonts w:ascii="Arial" w:hAnsi="Arial" w:cs="Arial"/>
          <w:sz w:val="24"/>
          <w:szCs w:val="24"/>
          <w:lang w:eastAsia="ar-SA"/>
        </w:rPr>
        <w:t>с.</w:t>
      </w:r>
      <w:r w:rsidR="006C622E">
        <w:rPr>
          <w:rFonts w:ascii="Arial" w:hAnsi="Arial" w:cs="Arial"/>
          <w:sz w:val="24"/>
          <w:szCs w:val="24"/>
          <w:lang w:eastAsia="ar-SA"/>
        </w:rPr>
        <w:t>Криничное</w:t>
      </w:r>
      <w:proofErr w:type="spellEnd"/>
    </w:p>
    <w:p w14:paraId="1A108F94" w14:textId="77777777"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0860D30C" w14:textId="77777777"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О</w:t>
      </w:r>
      <w:r w:rsidR="004B0229" w:rsidRPr="00962475">
        <w:rPr>
          <w:rFonts w:ascii="Arial" w:hAnsi="Arial" w:cs="Arial"/>
          <w:sz w:val="24"/>
          <w:szCs w:val="24"/>
          <w:lang w:eastAsia="ar-SA"/>
        </w:rPr>
        <w:t>б</w:t>
      </w:r>
      <w:r w:rsidR="00DC4A4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4B0229" w:rsidRPr="00962475">
        <w:rPr>
          <w:rFonts w:ascii="Arial" w:hAnsi="Arial" w:cs="Arial"/>
          <w:sz w:val="24"/>
          <w:szCs w:val="24"/>
        </w:rPr>
        <w:t>утверждении  плана</w:t>
      </w:r>
      <w:proofErr w:type="gramEnd"/>
      <w:r w:rsidR="004B0229" w:rsidRPr="00962475">
        <w:rPr>
          <w:rFonts w:ascii="Arial" w:hAnsi="Arial" w:cs="Arial"/>
          <w:sz w:val="24"/>
          <w:szCs w:val="24"/>
        </w:rPr>
        <w:t xml:space="preserve"> мероприятий по профилактике терроризма и экстремизма на территории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="004B0229" w:rsidRPr="00962475">
        <w:rPr>
          <w:rFonts w:ascii="Arial" w:hAnsi="Arial" w:cs="Arial"/>
          <w:sz w:val="24"/>
          <w:szCs w:val="24"/>
        </w:rPr>
        <w:t xml:space="preserve"> сельского поселения  Россошанского муниципального рай</w:t>
      </w:r>
      <w:r w:rsidR="00B62C6E">
        <w:rPr>
          <w:rFonts w:ascii="Arial" w:hAnsi="Arial" w:cs="Arial"/>
          <w:sz w:val="24"/>
          <w:szCs w:val="24"/>
        </w:rPr>
        <w:t>она  Воронежской области на 20</w:t>
      </w:r>
      <w:r w:rsidR="001671F5">
        <w:rPr>
          <w:rFonts w:ascii="Arial" w:hAnsi="Arial" w:cs="Arial"/>
          <w:sz w:val="24"/>
          <w:szCs w:val="24"/>
        </w:rPr>
        <w:t>2</w:t>
      </w:r>
      <w:r w:rsidR="00DC4A4E">
        <w:rPr>
          <w:rFonts w:ascii="Arial" w:hAnsi="Arial" w:cs="Arial"/>
          <w:sz w:val="24"/>
          <w:szCs w:val="24"/>
        </w:rPr>
        <w:t>5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</w:p>
    <w:p w14:paraId="058D2245" w14:textId="77777777" w:rsidR="002A558A" w:rsidRPr="00962475" w:rsidRDefault="002A558A" w:rsidP="002A558A">
      <w:pPr>
        <w:tabs>
          <w:tab w:val="left" w:pos="109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268594E" w14:textId="77777777" w:rsidR="002A558A" w:rsidRPr="00962475" w:rsidRDefault="002A558A" w:rsidP="004F752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>На основании  Федерального закона от 06.03.2006 года № 35-ФЗ «О противодействии терроризму», Федерального закона от 25.07.2002 года № 114-ФЗ «О противодействии экстремистской деятельности», Федерального з</w:t>
      </w:r>
      <w:r w:rsidR="00356E50" w:rsidRPr="00962475">
        <w:rPr>
          <w:rFonts w:ascii="Arial" w:hAnsi="Arial" w:cs="Arial"/>
          <w:sz w:val="24"/>
          <w:szCs w:val="24"/>
        </w:rPr>
        <w:t>акона от 06.10.2003 года № 131-</w:t>
      </w:r>
      <w:r w:rsidRPr="00962475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4F7524" w:rsidRPr="00962475">
        <w:rPr>
          <w:rFonts w:ascii="Arial" w:hAnsi="Arial" w:cs="Arial"/>
          <w:sz w:val="24"/>
          <w:szCs w:val="24"/>
        </w:rPr>
        <w:t xml:space="preserve"> "Стратегии противодействия экстремизму в Российской Федерации до 2025 года" (утв. Президентом РФ 28.11.2014 N Пр-2753),</w:t>
      </w:r>
      <w:r w:rsidRPr="00962475">
        <w:rPr>
          <w:rFonts w:ascii="Arial" w:hAnsi="Arial" w:cs="Arial"/>
          <w:sz w:val="24"/>
          <w:szCs w:val="24"/>
        </w:rPr>
        <w:t xml:space="preserve"> в соотв</w:t>
      </w:r>
      <w:r w:rsidR="00096498" w:rsidRPr="00962475">
        <w:rPr>
          <w:rFonts w:ascii="Arial" w:hAnsi="Arial" w:cs="Arial"/>
          <w:sz w:val="24"/>
          <w:szCs w:val="24"/>
        </w:rPr>
        <w:t>етствии с  Уставом</w:t>
      </w:r>
      <w:r w:rsidR="00DC4A4E">
        <w:rPr>
          <w:rFonts w:ascii="Arial" w:hAnsi="Arial" w:cs="Arial"/>
          <w:sz w:val="24"/>
          <w:szCs w:val="24"/>
        </w:rPr>
        <w:t xml:space="preserve">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экстремизма, а также минимизации и ликвидации последствий проявлений терроризма и экстремизма на территории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</w:t>
      </w:r>
      <w:r w:rsidR="00356E50" w:rsidRPr="00962475">
        <w:rPr>
          <w:rFonts w:ascii="Arial" w:hAnsi="Arial" w:cs="Arial"/>
          <w:sz w:val="24"/>
          <w:szCs w:val="24"/>
        </w:rPr>
        <w:t>,</w:t>
      </w:r>
      <w:r w:rsidR="00DC0076" w:rsidRPr="00962475">
        <w:rPr>
          <w:rFonts w:ascii="Arial" w:hAnsi="Arial" w:cs="Arial"/>
          <w:sz w:val="24"/>
          <w:szCs w:val="24"/>
        </w:rPr>
        <w:t xml:space="preserve"> администрация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="00DC0076" w:rsidRPr="00962475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4836CD91" w14:textId="77777777"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9791168" w14:textId="77777777" w:rsidR="002A558A" w:rsidRPr="00962475" w:rsidRDefault="002A558A" w:rsidP="00DC0076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П О С Т А Н О В Л </w:t>
      </w:r>
      <w:r w:rsidR="00DC0076" w:rsidRPr="00962475">
        <w:rPr>
          <w:rFonts w:ascii="Arial" w:hAnsi="Arial" w:cs="Arial"/>
          <w:sz w:val="24"/>
          <w:szCs w:val="24"/>
        </w:rPr>
        <w:t>Я ЕТ</w:t>
      </w:r>
      <w:r w:rsidRPr="00962475">
        <w:rPr>
          <w:rFonts w:ascii="Arial" w:hAnsi="Arial" w:cs="Arial"/>
          <w:sz w:val="24"/>
          <w:szCs w:val="24"/>
        </w:rPr>
        <w:t>:</w:t>
      </w:r>
    </w:p>
    <w:p w14:paraId="349DCBE7" w14:textId="77777777" w:rsidR="002A558A" w:rsidRPr="00962475" w:rsidRDefault="002A558A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4A41FFB" w14:textId="77777777" w:rsidR="002A558A" w:rsidRPr="00962475" w:rsidRDefault="002A558A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962475">
        <w:rPr>
          <w:rFonts w:ascii="Arial" w:hAnsi="Arial" w:cs="Arial"/>
          <w:sz w:val="24"/>
          <w:szCs w:val="24"/>
        </w:rPr>
        <w:t xml:space="preserve">Утвердить </w:t>
      </w:r>
      <w:r w:rsidR="00755C7E" w:rsidRPr="00962475">
        <w:rPr>
          <w:rFonts w:ascii="Arial" w:hAnsi="Arial" w:cs="Arial"/>
          <w:sz w:val="24"/>
          <w:szCs w:val="24"/>
        </w:rPr>
        <w:t xml:space="preserve"> план</w:t>
      </w:r>
      <w:proofErr w:type="gramEnd"/>
      <w:r w:rsidR="00755C7E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>мероприяти</w:t>
      </w:r>
      <w:r w:rsidR="00755C7E" w:rsidRPr="00962475">
        <w:rPr>
          <w:rFonts w:ascii="Arial" w:hAnsi="Arial" w:cs="Arial"/>
          <w:sz w:val="24"/>
          <w:szCs w:val="24"/>
        </w:rPr>
        <w:t>й</w:t>
      </w:r>
      <w:r w:rsidRPr="00962475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21073F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территории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962475">
        <w:rPr>
          <w:rFonts w:ascii="Arial" w:hAnsi="Arial" w:cs="Arial"/>
          <w:sz w:val="24"/>
          <w:szCs w:val="24"/>
        </w:rPr>
        <w:t>Россошан</w:t>
      </w:r>
      <w:r w:rsidRPr="00962475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B62C6E">
        <w:rPr>
          <w:rFonts w:ascii="Arial" w:hAnsi="Arial" w:cs="Arial"/>
          <w:sz w:val="24"/>
          <w:szCs w:val="24"/>
        </w:rPr>
        <w:t xml:space="preserve"> на 20</w:t>
      </w:r>
      <w:r w:rsidR="001671F5">
        <w:rPr>
          <w:rFonts w:ascii="Arial" w:hAnsi="Arial" w:cs="Arial"/>
          <w:sz w:val="24"/>
          <w:szCs w:val="24"/>
        </w:rPr>
        <w:t>2</w:t>
      </w:r>
      <w:r w:rsidR="001C2E47">
        <w:rPr>
          <w:rFonts w:ascii="Arial" w:hAnsi="Arial" w:cs="Arial"/>
          <w:sz w:val="24"/>
          <w:szCs w:val="24"/>
        </w:rPr>
        <w:t>4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  <w:r w:rsidR="00755C7E" w:rsidRPr="00962475">
        <w:rPr>
          <w:rFonts w:ascii="Arial" w:hAnsi="Arial" w:cs="Arial"/>
          <w:sz w:val="24"/>
          <w:szCs w:val="24"/>
        </w:rPr>
        <w:t xml:space="preserve"> согласно пр</w:t>
      </w:r>
      <w:r w:rsidRPr="00962475">
        <w:rPr>
          <w:rFonts w:ascii="Arial" w:hAnsi="Arial" w:cs="Arial"/>
          <w:sz w:val="24"/>
          <w:szCs w:val="24"/>
        </w:rPr>
        <w:t>иложени</w:t>
      </w:r>
      <w:r w:rsidR="004B0229" w:rsidRPr="00962475">
        <w:rPr>
          <w:rFonts w:ascii="Arial" w:hAnsi="Arial" w:cs="Arial"/>
          <w:sz w:val="24"/>
          <w:szCs w:val="24"/>
        </w:rPr>
        <w:t>ю.</w:t>
      </w:r>
    </w:p>
    <w:p w14:paraId="476BA977" w14:textId="77777777" w:rsidR="004F7524" w:rsidRPr="00962475" w:rsidRDefault="004F7524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08510670" w14:textId="77777777" w:rsidR="00356E50" w:rsidRPr="00962475" w:rsidRDefault="004F7524" w:rsidP="004F7524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   3</w:t>
      </w:r>
      <w:r w:rsidR="002A558A" w:rsidRPr="00962475">
        <w:rPr>
          <w:rFonts w:ascii="Arial" w:hAnsi="Arial" w:cs="Arial"/>
          <w:sz w:val="24"/>
          <w:szCs w:val="24"/>
        </w:rPr>
        <w:t>.Контроль</w:t>
      </w:r>
      <w:r w:rsidR="00755C7E" w:rsidRPr="00962475">
        <w:rPr>
          <w:rFonts w:ascii="Arial" w:hAnsi="Arial" w:cs="Arial"/>
          <w:sz w:val="24"/>
          <w:szCs w:val="24"/>
        </w:rPr>
        <w:t xml:space="preserve"> за</w:t>
      </w:r>
      <w:r w:rsidR="002A558A" w:rsidRPr="00962475">
        <w:rPr>
          <w:rFonts w:ascii="Arial" w:hAnsi="Arial" w:cs="Arial"/>
          <w:sz w:val="24"/>
          <w:szCs w:val="24"/>
        </w:rPr>
        <w:t xml:space="preserve"> исполне</w:t>
      </w:r>
      <w:r w:rsidR="00356E50" w:rsidRPr="00962475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962475">
        <w:rPr>
          <w:rFonts w:ascii="Arial" w:hAnsi="Arial" w:cs="Arial"/>
          <w:sz w:val="24"/>
          <w:szCs w:val="24"/>
        </w:rPr>
        <w:t xml:space="preserve">возложить на главу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="00755C7E" w:rsidRPr="00962475">
        <w:rPr>
          <w:rFonts w:ascii="Arial" w:hAnsi="Arial" w:cs="Arial"/>
          <w:sz w:val="24"/>
          <w:szCs w:val="24"/>
        </w:rPr>
        <w:t xml:space="preserve"> се</w:t>
      </w:r>
      <w:r w:rsidR="00356E50" w:rsidRPr="00962475">
        <w:rPr>
          <w:rFonts w:ascii="Arial" w:hAnsi="Arial" w:cs="Arial"/>
          <w:sz w:val="24"/>
          <w:szCs w:val="24"/>
        </w:rPr>
        <w:t>льского по</w:t>
      </w:r>
      <w:r w:rsidR="004B0229" w:rsidRPr="00962475">
        <w:rPr>
          <w:rFonts w:ascii="Arial" w:hAnsi="Arial" w:cs="Arial"/>
          <w:sz w:val="24"/>
          <w:szCs w:val="24"/>
        </w:rPr>
        <w:t>селения.</w:t>
      </w:r>
    </w:p>
    <w:p w14:paraId="27709FC0" w14:textId="77777777" w:rsidR="004F7524" w:rsidRPr="00962475" w:rsidRDefault="004F7524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6AD50E8" w14:textId="77777777" w:rsidR="00356E50" w:rsidRPr="00962475" w:rsidRDefault="00356E50" w:rsidP="00356E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205AB0C" w14:textId="0C63E401" w:rsidR="00755C7E" w:rsidRPr="00962475" w:rsidRDefault="002A558A" w:rsidP="0035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Глава  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="0021073F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сельского поселения    </w:t>
      </w:r>
      <w:r w:rsidR="00D90B02">
        <w:rPr>
          <w:rFonts w:ascii="Arial" w:hAnsi="Arial" w:cs="Arial"/>
          <w:sz w:val="24"/>
          <w:szCs w:val="24"/>
        </w:rPr>
        <w:t xml:space="preserve">                              </w:t>
      </w:r>
      <w:r w:rsidRPr="009624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22E">
        <w:rPr>
          <w:rFonts w:ascii="Arial" w:hAnsi="Arial" w:cs="Arial"/>
          <w:sz w:val="24"/>
          <w:szCs w:val="24"/>
        </w:rPr>
        <w:t>О.П.Шевченко</w:t>
      </w:r>
      <w:proofErr w:type="spellEnd"/>
    </w:p>
    <w:p w14:paraId="0E7FD23D" w14:textId="77777777" w:rsidR="00DC0076" w:rsidRPr="00962475" w:rsidRDefault="00DC0076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8B130B2" w14:textId="77777777" w:rsidR="00DC0076" w:rsidRPr="00962475" w:rsidRDefault="00DC0076" w:rsidP="001167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A601E5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1BA370E1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682E348A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4FA272F1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2620551A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416DA036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25A80253" w14:textId="77777777" w:rsidR="0011671E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396DE14D" w14:textId="023EFB33" w:rsidR="002A558A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от </w:t>
      </w:r>
      <w:r w:rsidR="00770002">
        <w:rPr>
          <w:rFonts w:ascii="Arial" w:hAnsi="Arial" w:cs="Arial"/>
          <w:sz w:val="24"/>
          <w:szCs w:val="24"/>
        </w:rPr>
        <w:t>1</w:t>
      </w:r>
      <w:r w:rsidR="00DC4A4E">
        <w:rPr>
          <w:rFonts w:ascii="Arial" w:hAnsi="Arial" w:cs="Arial"/>
          <w:sz w:val="24"/>
          <w:szCs w:val="24"/>
        </w:rPr>
        <w:t>0</w:t>
      </w:r>
      <w:r w:rsidR="00B62C6E">
        <w:rPr>
          <w:rFonts w:ascii="Arial" w:hAnsi="Arial" w:cs="Arial"/>
          <w:sz w:val="24"/>
          <w:szCs w:val="24"/>
        </w:rPr>
        <w:t>.01.20</w:t>
      </w:r>
      <w:r w:rsidR="001671F5">
        <w:rPr>
          <w:rFonts w:ascii="Arial" w:hAnsi="Arial" w:cs="Arial"/>
          <w:sz w:val="24"/>
          <w:szCs w:val="24"/>
        </w:rPr>
        <w:t>2</w:t>
      </w:r>
      <w:r w:rsidR="00DC4A4E">
        <w:rPr>
          <w:rFonts w:ascii="Arial" w:hAnsi="Arial" w:cs="Arial"/>
          <w:sz w:val="24"/>
          <w:szCs w:val="24"/>
        </w:rPr>
        <w:t>5</w:t>
      </w:r>
      <w:r w:rsidRPr="00962475">
        <w:rPr>
          <w:rFonts w:ascii="Arial" w:hAnsi="Arial" w:cs="Arial"/>
          <w:sz w:val="24"/>
          <w:szCs w:val="24"/>
        </w:rPr>
        <w:t>года №</w:t>
      </w:r>
      <w:r w:rsidR="00D90B02">
        <w:rPr>
          <w:rFonts w:ascii="Arial" w:hAnsi="Arial" w:cs="Arial"/>
          <w:sz w:val="24"/>
          <w:szCs w:val="24"/>
        </w:rPr>
        <w:t>7</w:t>
      </w:r>
    </w:p>
    <w:p w14:paraId="476914D3" w14:textId="77777777" w:rsidR="002A558A" w:rsidRPr="00962475" w:rsidRDefault="002A558A" w:rsidP="00116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50B1EE" w14:textId="77777777"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3C6B1AF" w14:textId="77777777"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89B3F39" w14:textId="77777777" w:rsidR="002A558A" w:rsidRPr="00962475" w:rsidRDefault="002A558A" w:rsidP="0011671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</w:t>
      </w:r>
      <w:proofErr w:type="gramStart"/>
      <w:r w:rsidRPr="00962475">
        <w:rPr>
          <w:rFonts w:ascii="Arial" w:hAnsi="Arial" w:cs="Arial"/>
          <w:b/>
          <w:sz w:val="24"/>
          <w:szCs w:val="24"/>
        </w:rPr>
        <w:t xml:space="preserve">ТЕРРИТОРИИ  </w:t>
      </w:r>
      <w:r w:rsidR="006C622E">
        <w:rPr>
          <w:rFonts w:ascii="Arial" w:hAnsi="Arial" w:cs="Arial"/>
          <w:b/>
          <w:sz w:val="24"/>
          <w:szCs w:val="24"/>
        </w:rPr>
        <w:t>КРИНИЧАН</w:t>
      </w:r>
      <w:r w:rsidR="0031675D">
        <w:rPr>
          <w:rFonts w:ascii="Arial" w:hAnsi="Arial" w:cs="Arial"/>
          <w:b/>
          <w:sz w:val="24"/>
          <w:szCs w:val="24"/>
        </w:rPr>
        <w:t>СКОГО</w:t>
      </w:r>
      <w:proofErr w:type="gramEnd"/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14:paraId="16D52D79" w14:textId="77777777" w:rsidR="0011671E" w:rsidRPr="00962475" w:rsidRDefault="00DC0076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>РОССОШАН</w:t>
      </w:r>
      <w:r w:rsidR="002A558A" w:rsidRPr="00962475">
        <w:rPr>
          <w:rFonts w:ascii="Arial" w:hAnsi="Arial" w:cs="Arial"/>
          <w:b/>
          <w:sz w:val="24"/>
          <w:szCs w:val="24"/>
        </w:rPr>
        <w:t xml:space="preserve">СКОГО МУНИЦИПАЛЬНОГО РАЙОНА </w:t>
      </w:r>
    </w:p>
    <w:p w14:paraId="0B3E448A" w14:textId="77777777"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</w:t>
      </w:r>
      <w:r w:rsidR="0011671E" w:rsidRPr="00962475">
        <w:rPr>
          <w:rFonts w:ascii="Arial" w:hAnsi="Arial" w:cs="Arial"/>
          <w:b/>
          <w:sz w:val="24"/>
          <w:szCs w:val="24"/>
        </w:rPr>
        <w:t xml:space="preserve">НЕЖСКОЙ </w:t>
      </w:r>
      <w:proofErr w:type="gramStart"/>
      <w:r w:rsidR="0011671E" w:rsidRPr="00962475">
        <w:rPr>
          <w:rFonts w:ascii="Arial" w:hAnsi="Arial" w:cs="Arial"/>
          <w:b/>
          <w:sz w:val="24"/>
          <w:szCs w:val="24"/>
        </w:rPr>
        <w:t xml:space="preserve">ОБЛАСТИ  </w:t>
      </w:r>
      <w:r w:rsidRPr="00962475">
        <w:rPr>
          <w:rFonts w:ascii="Arial" w:hAnsi="Arial" w:cs="Arial"/>
          <w:b/>
          <w:sz w:val="24"/>
          <w:szCs w:val="24"/>
        </w:rPr>
        <w:t>НА</w:t>
      </w:r>
      <w:proofErr w:type="gramEnd"/>
      <w:r w:rsidRPr="00962475">
        <w:rPr>
          <w:rFonts w:ascii="Arial" w:hAnsi="Arial" w:cs="Arial"/>
          <w:b/>
          <w:sz w:val="24"/>
          <w:szCs w:val="24"/>
        </w:rPr>
        <w:t xml:space="preserve"> </w:t>
      </w:r>
      <w:r w:rsidR="00D33E79">
        <w:rPr>
          <w:rFonts w:ascii="Arial" w:hAnsi="Arial" w:cs="Arial"/>
          <w:b/>
          <w:sz w:val="24"/>
          <w:szCs w:val="24"/>
        </w:rPr>
        <w:t>20</w:t>
      </w:r>
      <w:r w:rsidR="001671F5">
        <w:rPr>
          <w:rFonts w:ascii="Arial" w:hAnsi="Arial" w:cs="Arial"/>
          <w:b/>
          <w:sz w:val="24"/>
          <w:szCs w:val="24"/>
        </w:rPr>
        <w:t>2</w:t>
      </w:r>
      <w:r w:rsidR="00DC4A4E">
        <w:rPr>
          <w:rFonts w:ascii="Arial" w:hAnsi="Arial" w:cs="Arial"/>
          <w:b/>
          <w:sz w:val="24"/>
          <w:szCs w:val="24"/>
        </w:rPr>
        <w:t>5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0"/>
        <w:gridCol w:w="2126"/>
        <w:gridCol w:w="1984"/>
        <w:gridCol w:w="1985"/>
      </w:tblGrid>
      <w:tr w:rsidR="0021073F" w:rsidRPr="00ED7BC5" w14:paraId="1162E434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3D8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14:paraId="74E3FAC5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795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 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E3F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  <w:p w14:paraId="1C526F0A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988B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Срок</w:t>
            </w:r>
          </w:p>
          <w:p w14:paraId="773AD207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45F7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Дата</w:t>
            </w:r>
          </w:p>
          <w:p w14:paraId="3AC0CC1A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</w:tr>
      <w:tr w:rsidR="0021073F" w:rsidRPr="00ED7BC5" w14:paraId="2CA5DA45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1CE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72E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Заседание комиссии по профилактике терроризма и экстремизма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428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r>
              <w:rPr>
                <w:rFonts w:ascii="Arial" w:hAnsi="Arial" w:cs="Arial"/>
                <w:sz w:val="20"/>
                <w:szCs w:val="20"/>
              </w:rPr>
              <w:t xml:space="preserve">Криничанского </w:t>
            </w:r>
            <w:r w:rsidRPr="00ED7BC5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136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D74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Март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003814C2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Июнь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0281133F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Сентябрь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CC1747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Декабрь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21073F" w:rsidRPr="00ED7BC5" w14:paraId="17DEAA1E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AB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E1E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Проведение мониторинга возможных террористических угроз, условий способствующих возникновению конфл</w:t>
            </w:r>
            <w:r>
              <w:rPr>
                <w:rFonts w:ascii="Arial" w:hAnsi="Arial" w:cs="Arial"/>
                <w:sz w:val="20"/>
                <w:szCs w:val="20"/>
              </w:rPr>
              <w:t>иктов на территории Криничанского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21E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BBB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60A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Март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4BF5BFE9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Июнь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2DD022EA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Сентябрь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D8451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Декабрь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21073F" w:rsidRPr="00ED7BC5" w14:paraId="1A457AB3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DEC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0C72" w14:textId="77777777"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Проведение разъяснительной работы среди населения (на собраниях </w:t>
            </w:r>
            <w:proofErr w:type="gramStart"/>
            <w:r w:rsidRPr="00ED7BC5">
              <w:rPr>
                <w:rFonts w:ascii="Arial" w:hAnsi="Arial" w:cs="Arial"/>
                <w:sz w:val="20"/>
                <w:szCs w:val="20"/>
              </w:rPr>
              <w:t>граждан,  в</w:t>
            </w:r>
            <w:proofErr w:type="gramEnd"/>
            <w:r w:rsidRPr="00ED7BC5">
              <w:rPr>
                <w:rFonts w:ascii="Arial" w:hAnsi="Arial" w:cs="Arial"/>
                <w:sz w:val="20"/>
                <w:szCs w:val="20"/>
              </w:rPr>
              <w:t xml:space="preserve"> трудовых коллективах) по терроризму и экстремизму</w:t>
            </w:r>
          </w:p>
          <w:p w14:paraId="2C1A58F7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6C6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1A5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4C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</w:tr>
      <w:tr w:rsidR="0021073F" w:rsidRPr="00ED7BC5" w14:paraId="6277B4FA" w14:textId="77777777" w:rsidTr="00716F6E">
        <w:trPr>
          <w:trHeight w:val="8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ECB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3AC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620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EE4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75CB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14:paraId="50F454FC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88F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0257" w14:textId="77777777"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  <w:p w14:paraId="043DACE2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585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6ABB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27D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14:paraId="1BFD3331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DA4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B1B" w14:textId="77777777"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Создание условий для 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  <w:p w14:paraId="13462C1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9066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514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056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14:paraId="7EFA8146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15F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9CB" w14:textId="77777777"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  <w:p w14:paraId="5ACD7A3E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323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6DCC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AE9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14:paraId="07A1BA9E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951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140" w14:textId="77777777"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  <w:p w14:paraId="497D4296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244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1960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638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073F" w:rsidRPr="00ED7BC5" w14:paraId="303B20B6" w14:textId="77777777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2AF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D1C3" w14:textId="77777777" w:rsidR="0021073F" w:rsidRPr="00ED7BC5" w:rsidRDefault="0021073F" w:rsidP="00716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Размещение на </w:t>
            </w: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 xml:space="preserve">сайте администрации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в информационно-телекоммуникационной сети "Интернет", </w:t>
            </w:r>
            <w:r w:rsidRPr="008B05C9">
              <w:rPr>
                <w:rFonts w:ascii="Arial" w:hAnsi="Arial" w:cs="Arial"/>
                <w:bCs/>
                <w:sz w:val="20"/>
                <w:szCs w:val="20"/>
              </w:rPr>
              <w:t xml:space="preserve">мессенджер </w:t>
            </w:r>
            <w:proofErr w:type="spellStart"/>
            <w:r w:rsidRPr="008B05C9">
              <w:rPr>
                <w:rFonts w:ascii="Arial" w:hAnsi="Arial" w:cs="Arial"/>
                <w:bCs/>
                <w:sz w:val="20"/>
                <w:szCs w:val="20"/>
              </w:rPr>
              <w:t>Telegram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социальной рекламы, направленной на патриотическое воспитание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E5AD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4C2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A6F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ежемясячно</w:t>
            </w:r>
            <w:proofErr w:type="spellEnd"/>
          </w:p>
          <w:p w14:paraId="61A273A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14:paraId="2E74EB1C" w14:textId="77777777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C08E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AA4" w14:textId="77777777"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45C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502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3AB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0977AE14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4F5DD868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5E43EEE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6F3063E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14:paraId="2553CFBD" w14:textId="77777777" w:rsidTr="00716F6E">
        <w:trPr>
          <w:trHeight w:val="21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D86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B0B" w14:textId="77777777"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bCs/>
                <w:sz w:val="20"/>
                <w:szCs w:val="20"/>
              </w:rPr>
              <w:t>Проведение профилактических бесед с молодежью и подростками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4EA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629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72BA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май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15742FA0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октябрь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21073F" w:rsidRPr="00ED7BC5" w14:paraId="0BC6931E" w14:textId="77777777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B7F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05B4" w14:textId="77777777"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сайте администрации Криничанского</w:t>
            </w:r>
            <w:r w:rsidRPr="00ED7BC5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9792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2F6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26AE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43DF967C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739CF281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6710286F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71EC27FA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21073F" w:rsidRPr="00ED7BC5" w14:paraId="5577A6F2" w14:textId="77777777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B96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159" w14:textId="77777777"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D5F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52B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12E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014CA664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7497F20A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042D64D0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5C8137AF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421049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21073F" w:rsidRPr="00ED7BC5" w14:paraId="71B175C6" w14:textId="77777777" w:rsidTr="00716F6E">
        <w:trPr>
          <w:trHeight w:val="10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75D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8BE" w14:textId="77777777" w:rsidR="0021073F" w:rsidRPr="00ED7BC5" w:rsidRDefault="0021073F" w:rsidP="00716F6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177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ADCC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476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  <w:p w14:paraId="7955F55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14:paraId="3D4E13B8" w14:textId="77777777" w:rsidTr="00716F6E">
        <w:trPr>
          <w:trHeight w:val="20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A40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E3B0" w14:textId="77777777" w:rsidR="0021073F" w:rsidRPr="00852CCA" w:rsidRDefault="0021073F" w:rsidP="0071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CCA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B9FF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40F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4AC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  <w:p w14:paraId="4FBDBED0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14:paraId="38743086" w14:textId="77777777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1BB" w14:textId="77777777" w:rsidR="0021073F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59B" w14:textId="77777777" w:rsidR="0021073F" w:rsidRPr="0090152A" w:rsidRDefault="0021073F" w:rsidP="0071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52A">
              <w:rPr>
                <w:rFonts w:ascii="Arial" w:hAnsi="Arial" w:cs="Arial"/>
                <w:sz w:val="20"/>
                <w:szCs w:val="20"/>
              </w:rPr>
              <w:t>Оформление стендов по профилактике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31F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70D2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9D9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  <w:p w14:paraId="5E7E9057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765321" w14:textId="77777777"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sectPr w:rsidR="002A558A" w:rsidRPr="00962475" w:rsidSect="00B8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154"/>
    <w:multiLevelType w:val="hybridMultilevel"/>
    <w:tmpl w:val="01D6C39A"/>
    <w:lvl w:ilvl="0" w:tplc="22FA34C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58A"/>
    <w:rsid w:val="0001658A"/>
    <w:rsid w:val="00023E5B"/>
    <w:rsid w:val="00044B26"/>
    <w:rsid w:val="00053DFE"/>
    <w:rsid w:val="0008080E"/>
    <w:rsid w:val="00096498"/>
    <w:rsid w:val="000E5C4D"/>
    <w:rsid w:val="0011671E"/>
    <w:rsid w:val="001671F5"/>
    <w:rsid w:val="001C2E47"/>
    <w:rsid w:val="0021073F"/>
    <w:rsid w:val="002A558A"/>
    <w:rsid w:val="0031675D"/>
    <w:rsid w:val="003442E9"/>
    <w:rsid w:val="00356E50"/>
    <w:rsid w:val="00361469"/>
    <w:rsid w:val="00361F6D"/>
    <w:rsid w:val="00364D18"/>
    <w:rsid w:val="00376267"/>
    <w:rsid w:val="0038286E"/>
    <w:rsid w:val="003A139D"/>
    <w:rsid w:val="003F4FB6"/>
    <w:rsid w:val="00455341"/>
    <w:rsid w:val="004557AC"/>
    <w:rsid w:val="00484DA2"/>
    <w:rsid w:val="004B0229"/>
    <w:rsid w:val="004F7524"/>
    <w:rsid w:val="00546F01"/>
    <w:rsid w:val="006455CA"/>
    <w:rsid w:val="00675622"/>
    <w:rsid w:val="006C622E"/>
    <w:rsid w:val="006E3307"/>
    <w:rsid w:val="007538AE"/>
    <w:rsid w:val="00755C7E"/>
    <w:rsid w:val="00770002"/>
    <w:rsid w:val="007A5D6B"/>
    <w:rsid w:val="00874B2E"/>
    <w:rsid w:val="0088677A"/>
    <w:rsid w:val="00924EFE"/>
    <w:rsid w:val="00962475"/>
    <w:rsid w:val="00987DD8"/>
    <w:rsid w:val="00A07572"/>
    <w:rsid w:val="00B62C6E"/>
    <w:rsid w:val="00B647FD"/>
    <w:rsid w:val="00B75C19"/>
    <w:rsid w:val="00B84919"/>
    <w:rsid w:val="00BF15AB"/>
    <w:rsid w:val="00C278C6"/>
    <w:rsid w:val="00C54BE1"/>
    <w:rsid w:val="00C62F3E"/>
    <w:rsid w:val="00C85EFD"/>
    <w:rsid w:val="00CC4275"/>
    <w:rsid w:val="00D27D0F"/>
    <w:rsid w:val="00D33E79"/>
    <w:rsid w:val="00D60F21"/>
    <w:rsid w:val="00D90B02"/>
    <w:rsid w:val="00DC0076"/>
    <w:rsid w:val="00DC4A4E"/>
    <w:rsid w:val="00DF69C3"/>
    <w:rsid w:val="00E633D5"/>
    <w:rsid w:val="00F77D55"/>
    <w:rsid w:val="00FA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14EA"/>
  <w15:docId w15:val="{1710F04A-5246-4ED2-84E4-7D9921B3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Пользолватель</dc:creator>
  <cp:lastModifiedBy>Пользователь</cp:lastModifiedBy>
  <cp:revision>21</cp:revision>
  <cp:lastPrinted>2025-02-14T10:46:00Z</cp:lastPrinted>
  <dcterms:created xsi:type="dcterms:W3CDTF">2018-01-30T13:02:00Z</dcterms:created>
  <dcterms:modified xsi:type="dcterms:W3CDTF">2025-02-14T10:49:00Z</dcterms:modified>
</cp:coreProperties>
</file>